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4DFBC" w14:textId="55DEA380" w:rsidR="0045190A" w:rsidRPr="0098126C" w:rsidRDefault="0045190A" w:rsidP="0045190A">
      <w:pPr>
        <w:ind w:leftChars="-1" w:left="-2" w:firstLine="1"/>
        <w:jc w:val="center"/>
        <w:rPr>
          <w:rFonts w:ascii="Times New Roman" w:eastAsia="標楷體" w:hAnsi="Times New Roman" w:cs="Times New Roman"/>
          <w:b/>
          <w:color w:val="000000" w:themeColor="text1"/>
          <w:sz w:val="32"/>
        </w:rPr>
      </w:pPr>
      <w:r w:rsidRPr="0098126C">
        <w:rPr>
          <w:rFonts w:ascii="Arial" w:eastAsia="標楷體" w:hAnsi="Arial" w:cs="Arial"/>
          <w:noProof/>
          <w:kern w:val="0"/>
          <w:sz w:val="48"/>
          <w:szCs w:val="48"/>
        </w:rPr>
        <mc:AlternateContent>
          <mc:Choice Requires="wps">
            <w:drawing>
              <wp:anchor distT="0" distB="0" distL="114300" distR="114300" simplePos="0" relativeHeight="251756544" behindDoc="0" locked="0" layoutInCell="1" allowOverlap="1" wp14:anchorId="593350A5" wp14:editId="20A9C068">
                <wp:simplePos x="0" y="0"/>
                <wp:positionH relativeFrom="margin">
                  <wp:posOffset>0</wp:posOffset>
                </wp:positionH>
                <wp:positionV relativeFrom="paragraph">
                  <wp:posOffset>0</wp:posOffset>
                </wp:positionV>
                <wp:extent cx="1181100" cy="314325"/>
                <wp:effectExtent l="0" t="0" r="0" b="0"/>
                <wp:wrapNone/>
                <wp:docPr id="1385341356" name="矩形 1385341356"/>
                <wp:cNvGraphicFramePr/>
                <a:graphic xmlns:a="http://schemas.openxmlformats.org/drawingml/2006/main">
                  <a:graphicData uri="http://schemas.microsoft.com/office/word/2010/wordprocessingShape">
                    <wps:wsp>
                      <wps:cNvSpPr/>
                      <wps:spPr>
                        <a:xfrm>
                          <a:off x="0" y="0"/>
                          <a:ext cx="1181100" cy="314325"/>
                        </a:xfrm>
                        <a:prstGeom prst="rect">
                          <a:avLst/>
                        </a:prstGeom>
                        <a:noFill/>
                        <a:ln w="12700" cap="flat" cmpd="sng" algn="ctr">
                          <a:noFill/>
                          <a:prstDash val="solid"/>
                          <a:miter lim="800000"/>
                        </a:ln>
                        <a:effectLst/>
                      </wps:spPr>
                      <wps:txbx>
                        <w:txbxContent>
                          <w:p w14:paraId="43FB7DE7" w14:textId="2CC7650A" w:rsidR="0045190A" w:rsidRPr="007F74FB" w:rsidRDefault="0045190A" w:rsidP="0045190A">
                            <w:pPr>
                              <w:snapToGrid w:val="0"/>
                              <w:jc w:val="center"/>
                              <w:rPr>
                                <w:rFonts w:ascii="標楷體" w:eastAsia="標楷體" w:hAnsi="標楷體"/>
                                <w:b/>
                                <w:bCs/>
                                <w:color w:val="000000" w:themeColor="text1"/>
                                <w:sz w:val="32"/>
                                <w:szCs w:val="28"/>
                              </w:rPr>
                            </w:pPr>
                            <w:r w:rsidRPr="007F74FB">
                              <w:rPr>
                                <w:rFonts w:ascii="標楷體" w:eastAsia="標楷體" w:hAnsi="標楷體" w:hint="eastAsia"/>
                                <w:b/>
                                <w:bCs/>
                                <w:color w:val="000000" w:themeColor="text1"/>
                                <w:sz w:val="32"/>
                                <w:szCs w:val="28"/>
                              </w:rPr>
                              <w:t>附件二</w:t>
                            </w:r>
                            <w:r w:rsidRPr="007F74FB">
                              <w:rPr>
                                <w:rFonts w:ascii="新細明體" w:eastAsia="新細明體" w:hAnsi="新細明體" w:hint="eastAsia"/>
                                <w:b/>
                                <w:bCs/>
                                <w:color w:val="000000" w:themeColor="text1"/>
                                <w:sz w:val="32"/>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3350A5" id="矩形 1385341356" o:spid="_x0000_s1038" style="position:absolute;left:0;text-align:left;margin-left:0;margin-top:0;width:93pt;height:24.7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" filled="f" stroked="f" strokeweight="1pt">
                <v:textbox>
                  <w:txbxContent>
                    <w:p w14:paraId="43FB7DE7" w14:textId="2CC7650A" w:rsidR="0045190A" w:rsidRPr="007F74FB" w:rsidRDefault="0045190A" w:rsidP="0045190A">
                      <w:pPr>
                        <w:snapToGrid w:val="0"/>
                        <w:jc w:val="center"/>
                        <w:rPr>
                          <w:rFonts w:ascii="標楷體" w:eastAsia="標楷體" w:hAnsi="標楷體"/>
                          <w:b/>
                          <w:bCs/>
                          <w:color w:val="000000" w:themeColor="text1"/>
                          <w:sz w:val="32"/>
                          <w:szCs w:val="28"/>
                        </w:rPr>
                      </w:pPr>
                      <w:r w:rsidRPr="007F74FB">
                        <w:rPr>
                          <w:rFonts w:ascii="標楷體" w:eastAsia="標楷體" w:hAnsi="標楷體" w:hint="eastAsia"/>
                          <w:b/>
                          <w:bCs/>
                          <w:color w:val="000000" w:themeColor="text1"/>
                          <w:sz w:val="32"/>
                          <w:szCs w:val="28"/>
                        </w:rPr>
                        <w:t>附件二</w:t>
                      </w:r>
                      <w:r w:rsidRPr="007F74FB">
                        <w:rPr>
                          <w:rFonts w:ascii="新細明體" w:eastAsia="新細明體" w:hAnsi="新細明體" w:hint="eastAsia"/>
                          <w:b/>
                          <w:bCs/>
                          <w:color w:val="000000" w:themeColor="text1"/>
                          <w:sz w:val="32"/>
                          <w:szCs w:val="28"/>
                        </w:rPr>
                        <w:t>：</w:t>
                      </w:r>
                    </w:p>
                  </w:txbxContent>
                </v:textbox>
                <w10:wrap anchorx="margin"/>
              </v:rect>
            </w:pict>
          </mc:Fallback>
        </mc:AlternateContent>
      </w:r>
    </w:p>
    <w:p w14:paraId="77957AB1" w14:textId="77777777" w:rsidR="00C1397B" w:rsidRPr="0098126C" w:rsidRDefault="00C1397B" w:rsidP="00C1397B">
      <w:pPr>
        <w:ind w:leftChars="-1" w:left="-2" w:firstLine="1"/>
        <w:jc w:val="center"/>
        <w:rPr>
          <w:rFonts w:ascii="Times New Roman" w:eastAsia="標楷體" w:hAnsi="Times New Roman" w:cs="Times New Roman"/>
          <w:b/>
          <w:color w:val="000000" w:themeColor="text1"/>
          <w:sz w:val="32"/>
        </w:rPr>
      </w:pPr>
    </w:p>
    <w:p w14:paraId="3C90D415" w14:textId="77777777" w:rsidR="00C1397B" w:rsidRPr="0098126C" w:rsidRDefault="00C1397B" w:rsidP="00C1397B">
      <w:pPr>
        <w:ind w:leftChars="-1" w:left="-2" w:firstLine="1"/>
        <w:jc w:val="center"/>
        <w:rPr>
          <w:rFonts w:ascii="Times New Roman" w:eastAsia="標楷體" w:hAnsi="Times New Roman" w:cs="Times New Roman"/>
          <w:b/>
          <w:color w:val="000000" w:themeColor="text1"/>
          <w:sz w:val="32"/>
        </w:rPr>
      </w:pPr>
      <w:r w:rsidRPr="0098126C">
        <w:rPr>
          <w:rFonts w:ascii="Times New Roman"/>
          <w:noProof/>
          <w:sz w:val="20"/>
        </w:rPr>
        <mc:AlternateContent>
          <mc:Choice Requires="wpg">
            <w:drawing>
              <wp:inline distT="0" distB="0" distL="0" distR="0" wp14:anchorId="33F45BA6" wp14:editId="406CCF83">
                <wp:extent cx="5721350" cy="1965960"/>
                <wp:effectExtent l="0" t="0" r="0" b="0"/>
                <wp:docPr id="4" name="docshapegroup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1350" cy="1965960"/>
                          <a:chOff x="0" y="0"/>
                          <a:chExt cx="9010" cy="3096"/>
                        </a:xfrm>
                      </wpg:grpSpPr>
                      <wps:wsp>
                        <wps:cNvPr id="9" name="docshape16"/>
                        <wps:cNvSpPr>
                          <a:spLocks/>
                        </wps:cNvSpPr>
                        <wps:spPr bwMode="auto">
                          <a:xfrm>
                            <a:off x="0" y="0"/>
                            <a:ext cx="9010" cy="3096"/>
                          </a:xfrm>
                          <a:custGeom>
                            <a:avLst/>
                            <a:gdLst>
                              <a:gd name="T0" fmla="*/ 9010 w 9010"/>
                              <a:gd name="T1" fmla="*/ 0 h 2442"/>
                              <a:gd name="T2" fmla="*/ 0 w 9010"/>
                              <a:gd name="T3" fmla="*/ 0 h 2442"/>
                              <a:gd name="T4" fmla="*/ 0 w 9010"/>
                              <a:gd name="T5" fmla="*/ 96 h 2442"/>
                              <a:gd name="T6" fmla="*/ 0 w 9010"/>
                              <a:gd name="T7" fmla="*/ 2346 h 2442"/>
                              <a:gd name="T8" fmla="*/ 0 w 9010"/>
                              <a:gd name="T9" fmla="*/ 2442 h 2442"/>
                              <a:gd name="T10" fmla="*/ 9010 w 9010"/>
                              <a:gd name="T11" fmla="*/ 2442 h 2442"/>
                              <a:gd name="T12" fmla="*/ 9010 w 9010"/>
                              <a:gd name="T13" fmla="*/ 2347 h 2442"/>
                              <a:gd name="T14" fmla="*/ 9010 w 9010"/>
                              <a:gd name="T15" fmla="*/ 2346 h 2442"/>
                              <a:gd name="T16" fmla="*/ 9010 w 9010"/>
                              <a:gd name="T17" fmla="*/ 97 h 2442"/>
                              <a:gd name="T18" fmla="*/ 8914 w 9010"/>
                              <a:gd name="T19" fmla="*/ 97 h 2442"/>
                              <a:gd name="T20" fmla="*/ 8914 w 9010"/>
                              <a:gd name="T21" fmla="*/ 2346 h 2442"/>
                              <a:gd name="T22" fmla="*/ 96 w 9010"/>
                              <a:gd name="T23" fmla="*/ 2346 h 2442"/>
                              <a:gd name="T24" fmla="*/ 96 w 9010"/>
                              <a:gd name="T25" fmla="*/ 96 h 2442"/>
                              <a:gd name="T26" fmla="*/ 9010 w 9010"/>
                              <a:gd name="T27" fmla="*/ 96 h 2442"/>
                              <a:gd name="T28" fmla="*/ 9010 w 9010"/>
                              <a:gd name="T29" fmla="*/ 0 h 2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010" h="2442">
                                <a:moveTo>
                                  <a:pt x="9010" y="0"/>
                                </a:moveTo>
                                <a:lnTo>
                                  <a:pt x="0" y="0"/>
                                </a:lnTo>
                                <a:lnTo>
                                  <a:pt x="0" y="96"/>
                                </a:lnTo>
                                <a:lnTo>
                                  <a:pt x="0" y="2346"/>
                                </a:lnTo>
                                <a:lnTo>
                                  <a:pt x="0" y="2442"/>
                                </a:lnTo>
                                <a:lnTo>
                                  <a:pt x="9010" y="2442"/>
                                </a:lnTo>
                                <a:lnTo>
                                  <a:pt x="9010" y="2347"/>
                                </a:lnTo>
                                <a:lnTo>
                                  <a:pt x="9010" y="2346"/>
                                </a:lnTo>
                                <a:lnTo>
                                  <a:pt x="9010" y="97"/>
                                </a:lnTo>
                                <a:lnTo>
                                  <a:pt x="8914" y="97"/>
                                </a:lnTo>
                                <a:lnTo>
                                  <a:pt x="8914" y="2346"/>
                                </a:lnTo>
                                <a:lnTo>
                                  <a:pt x="96" y="2346"/>
                                </a:lnTo>
                                <a:lnTo>
                                  <a:pt x="96" y="96"/>
                                </a:lnTo>
                                <a:lnTo>
                                  <a:pt x="9010" y="96"/>
                                </a:lnTo>
                                <a:lnTo>
                                  <a:pt x="90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docshape17"/>
                        <wps:cNvSpPr txBox="1">
                          <a:spLocks noChangeArrowheads="1"/>
                        </wps:cNvSpPr>
                        <wps:spPr bwMode="auto">
                          <a:xfrm>
                            <a:off x="144" y="144"/>
                            <a:ext cx="8722" cy="2808"/>
                          </a:xfrm>
                          <a:prstGeom prst="rect">
                            <a:avLst/>
                          </a:prstGeom>
                          <a:noFill/>
                          <a:ln w="2032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DF784E" w14:textId="77777777" w:rsidR="00C1397B" w:rsidRPr="00C63717" w:rsidRDefault="00C1397B" w:rsidP="00C1397B">
                              <w:pPr>
                                <w:spacing w:line="360" w:lineRule="auto"/>
                                <w:ind w:right="49"/>
                                <w:jc w:val="center"/>
                                <w:rPr>
                                  <w:rFonts w:ascii="Times New Roman" w:eastAsia="標楷體" w:hAnsi="Times New Roman" w:cs="Times New Roman"/>
                                  <w:b/>
                                  <w:bCs/>
                                  <w:spacing w:val="-9"/>
                                  <w:sz w:val="56"/>
                                </w:rPr>
                              </w:pPr>
                              <w:r>
                                <w:rPr>
                                  <w:rFonts w:ascii="Times New Roman" w:eastAsia="標楷體" w:hAnsi="Times New Roman" w:cs="Times New Roman" w:hint="eastAsia"/>
                                  <w:b/>
                                  <w:bCs/>
                                  <w:spacing w:val="-9"/>
                                  <w:sz w:val="56"/>
                                </w:rPr>
                                <w:t>產業競爭力輔導團</w:t>
                              </w:r>
                            </w:p>
                            <w:p w14:paraId="5A170C98" w14:textId="77777777" w:rsidR="00C1397B" w:rsidRDefault="00C1397B" w:rsidP="00C1397B">
                              <w:pPr>
                                <w:spacing w:line="360" w:lineRule="auto"/>
                                <w:ind w:right="49"/>
                                <w:jc w:val="center"/>
                                <w:rPr>
                                  <w:rFonts w:ascii="Times New Roman" w:eastAsia="標楷體" w:hAnsi="Times New Roman" w:cs="Times New Roman"/>
                                  <w:b/>
                                  <w:spacing w:val="-9"/>
                                  <w:sz w:val="56"/>
                                </w:rPr>
                              </w:pPr>
                              <w:r>
                                <w:rPr>
                                  <w:rFonts w:ascii="Times New Roman" w:eastAsia="標楷體" w:hAnsi="Times New Roman" w:cs="Times New Roman" w:hint="eastAsia"/>
                                  <w:b/>
                                  <w:spacing w:val="-9"/>
                                  <w:sz w:val="56"/>
                                </w:rPr>
                                <w:t>診斷輔導報告書</w:t>
                              </w:r>
                            </w:p>
                            <w:p w14:paraId="414B0F44" w14:textId="77777777" w:rsidR="00C1397B" w:rsidRPr="009F7AD2" w:rsidRDefault="00C1397B" w:rsidP="00C1397B">
                              <w:pPr>
                                <w:ind w:right="51"/>
                                <w:jc w:val="center"/>
                                <w:rPr>
                                  <w:rFonts w:ascii="Times New Roman" w:eastAsia="標楷體" w:hAnsi="Times New Roman" w:cs="Times New Roman"/>
                                  <w:b/>
                                  <w:sz w:val="40"/>
                                </w:rPr>
                              </w:pPr>
                              <w:r w:rsidRPr="009F7AD2">
                                <w:rPr>
                                  <w:rFonts w:ascii="Times New Roman" w:eastAsia="標楷體" w:hAnsi="Times New Roman" w:cs="Times New Roman"/>
                                  <w:b/>
                                  <w:sz w:val="40"/>
                                </w:rPr>
                                <w:t>2025</w:t>
                              </w:r>
                            </w:p>
                          </w:txbxContent>
                        </wps:txbx>
                        <wps:bodyPr rot="0" vert="horz" wrap="square" lIns="0" tIns="0" rIns="0" bIns="0" anchor="t" anchorCtr="0" upright="1">
                          <a:noAutofit/>
                        </wps:bodyPr>
                      </wps:wsp>
                    </wpg:wgp>
                  </a:graphicData>
                </a:graphic>
              </wp:inline>
            </w:drawing>
          </mc:Choice>
          <mc:Fallback>
            <w:pict>
              <v:group w14:anchorId="33F45BA6" id="docshapegroup15" o:spid="_x0000_s1039" style="width:450.5pt;height:154.8pt;mso-position-horizontal-relative:char;mso-position-vertical-relative:line" coordsize="9010,3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">
                <v:shape id="docshape16" o:spid="_x0000_s1040" style="position:absolute;width:9010;height:3096;visibility:visible;mso-wrap-style:square;v-text-anchor:top" coordsize="9010,2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" path="m9010,l,,,96,,2346r,96l9010,2442r,-95l9010,2346r,-2249l8914,97r,2249l96,2346,96,96r8914,l9010,xe" fillcolor="black" stroked="f">
                  <v:path arrowok="t" o:connecttype="custom" o:connectlocs="9010,0;0,0;0,122;0,2974;0,3096;9010,3096;9010,2976;9010,2974;9010,123;8914,123;8914,2974;96,2974;96,122;9010,122;9010,0" o:connectangles="0,0,0,0,0,0,0,0,0,0,0,0,0,0,0"/>
                </v:shape>
                <v:shape id="docshape17" o:spid="_x0000_s1041" type="#_x0000_t202" style="position:absolute;left:144;top:144;width:8722;height:2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" filled="f" strokeweight="1.6pt">
                  <v:textbox inset="0,0,0,0">
                    <w:txbxContent>
                      <w:p w14:paraId="2ADF784E" w14:textId="77777777" w:rsidR="00C1397B" w:rsidRPr="00C63717" w:rsidRDefault="00C1397B" w:rsidP="00C1397B">
                        <w:pPr>
                          <w:spacing w:line="360" w:lineRule="auto"/>
                          <w:ind w:right="49"/>
                          <w:jc w:val="center"/>
                          <w:rPr>
                            <w:rFonts w:ascii="Times New Roman" w:eastAsia="標楷體" w:hAnsi="Times New Roman" w:cs="Times New Roman"/>
                            <w:b/>
                            <w:bCs/>
                            <w:spacing w:val="-9"/>
                            <w:sz w:val="56"/>
                          </w:rPr>
                        </w:pPr>
                        <w:r>
                          <w:rPr>
                            <w:rFonts w:ascii="Times New Roman" w:eastAsia="標楷體" w:hAnsi="Times New Roman" w:cs="Times New Roman" w:hint="eastAsia"/>
                            <w:b/>
                            <w:bCs/>
                            <w:spacing w:val="-9"/>
                            <w:sz w:val="56"/>
                          </w:rPr>
                          <w:t>產業競爭力輔導團</w:t>
                        </w:r>
                      </w:p>
                      <w:p w14:paraId="5A170C98" w14:textId="77777777" w:rsidR="00C1397B" w:rsidRDefault="00C1397B" w:rsidP="00C1397B">
                        <w:pPr>
                          <w:spacing w:line="360" w:lineRule="auto"/>
                          <w:ind w:right="49"/>
                          <w:jc w:val="center"/>
                          <w:rPr>
                            <w:rFonts w:ascii="Times New Roman" w:eastAsia="標楷體" w:hAnsi="Times New Roman" w:cs="Times New Roman"/>
                            <w:b/>
                            <w:spacing w:val="-9"/>
                            <w:sz w:val="56"/>
                          </w:rPr>
                        </w:pPr>
                        <w:r>
                          <w:rPr>
                            <w:rFonts w:ascii="Times New Roman" w:eastAsia="標楷體" w:hAnsi="Times New Roman" w:cs="Times New Roman" w:hint="eastAsia"/>
                            <w:b/>
                            <w:spacing w:val="-9"/>
                            <w:sz w:val="56"/>
                          </w:rPr>
                          <w:t>診斷輔導報告書</w:t>
                        </w:r>
                      </w:p>
                      <w:p w14:paraId="414B0F44" w14:textId="77777777" w:rsidR="00C1397B" w:rsidRPr="009F7AD2" w:rsidRDefault="00C1397B" w:rsidP="00C1397B">
                        <w:pPr>
                          <w:ind w:right="51"/>
                          <w:jc w:val="center"/>
                          <w:rPr>
                            <w:rFonts w:ascii="Times New Roman" w:eastAsia="標楷體" w:hAnsi="Times New Roman" w:cs="Times New Roman"/>
                            <w:b/>
                            <w:sz w:val="40"/>
                          </w:rPr>
                        </w:pPr>
                        <w:r w:rsidRPr="009F7AD2">
                          <w:rPr>
                            <w:rFonts w:ascii="Times New Roman" w:eastAsia="標楷體" w:hAnsi="Times New Roman" w:cs="Times New Roman"/>
                            <w:b/>
                            <w:sz w:val="40"/>
                          </w:rPr>
                          <w:t>2025</w:t>
                        </w:r>
                      </w:p>
                    </w:txbxContent>
                  </v:textbox>
                </v:shape>
                <w10:anchorlock/>
              </v:group>
            </w:pict>
          </mc:Fallback>
        </mc:AlternateContent>
      </w:r>
    </w:p>
    <w:p w14:paraId="1B25062B" w14:textId="77777777" w:rsidR="00C1397B" w:rsidRPr="0098126C" w:rsidRDefault="00C1397B" w:rsidP="00C1397B">
      <w:pPr>
        <w:ind w:leftChars="-1" w:left="-2" w:firstLine="1"/>
        <w:jc w:val="center"/>
        <w:rPr>
          <w:rFonts w:ascii="Times New Roman" w:eastAsia="標楷體" w:hAnsi="Times New Roman" w:cs="Times New Roman"/>
          <w:b/>
          <w:color w:val="000000" w:themeColor="text1"/>
          <w:sz w:val="32"/>
        </w:rPr>
      </w:pPr>
    </w:p>
    <w:p w14:paraId="766A5F9B" w14:textId="77777777" w:rsidR="00C1397B" w:rsidRPr="0098126C" w:rsidRDefault="00C1397B" w:rsidP="00C1397B">
      <w:pPr>
        <w:ind w:leftChars="-1" w:left="-2" w:firstLine="1"/>
        <w:jc w:val="center"/>
        <w:rPr>
          <w:rFonts w:ascii="Times New Roman" w:eastAsia="標楷體" w:hAnsi="Times New Roman" w:cs="Times New Roman"/>
          <w:b/>
          <w:color w:val="000000" w:themeColor="text1"/>
          <w:sz w:val="32"/>
        </w:rPr>
      </w:pPr>
    </w:p>
    <w:p w14:paraId="69E2C227" w14:textId="77777777" w:rsidR="00C1397B" w:rsidRPr="0098126C" w:rsidRDefault="00C1397B" w:rsidP="00C1397B">
      <w:pPr>
        <w:ind w:leftChars="-1" w:left="-2" w:firstLine="1"/>
        <w:jc w:val="center"/>
        <w:rPr>
          <w:rFonts w:ascii="Times New Roman" w:eastAsia="標楷體" w:hAnsi="Times New Roman" w:cs="Times New Roman"/>
          <w:b/>
          <w:color w:val="000000" w:themeColor="text1"/>
          <w:sz w:val="32"/>
        </w:rPr>
      </w:pPr>
    </w:p>
    <w:tbl>
      <w:tblPr>
        <w:tblStyle w:val="TableNormal"/>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518"/>
        <w:gridCol w:w="5955"/>
      </w:tblGrid>
      <w:tr w:rsidR="00C1397B" w:rsidRPr="0098126C" w14:paraId="1D641DA0" w14:textId="77777777" w:rsidTr="00B061C1">
        <w:trPr>
          <w:trHeight w:val="377"/>
          <w:jc w:val="center"/>
        </w:trPr>
        <w:tc>
          <w:tcPr>
            <w:tcW w:w="2518" w:type="dxa"/>
            <w:tcBorders>
              <w:bottom w:val="single" w:sz="6" w:space="0" w:color="000000"/>
              <w:right w:val="single" w:sz="6" w:space="0" w:color="000000"/>
            </w:tcBorders>
            <w:vAlign w:val="center"/>
          </w:tcPr>
          <w:p w14:paraId="3B3F5452" w14:textId="77777777" w:rsidR="00C1397B" w:rsidRPr="0098126C" w:rsidRDefault="00C1397B" w:rsidP="00B061C1">
            <w:pPr>
              <w:pStyle w:val="TableParagraph"/>
              <w:spacing w:line="449" w:lineRule="exact"/>
              <w:ind w:left="529" w:right="509"/>
              <w:jc w:val="center"/>
              <w:rPr>
                <w:b/>
                <w:sz w:val="36"/>
              </w:rPr>
            </w:pPr>
            <w:proofErr w:type="spellStart"/>
            <w:r w:rsidRPr="0098126C">
              <w:rPr>
                <w:b/>
                <w:spacing w:val="-6"/>
                <w:sz w:val="36"/>
              </w:rPr>
              <w:t>公司名稱</w:t>
            </w:r>
            <w:proofErr w:type="spellEnd"/>
          </w:p>
        </w:tc>
        <w:tc>
          <w:tcPr>
            <w:tcW w:w="5955" w:type="dxa"/>
            <w:tcBorders>
              <w:left w:val="single" w:sz="6" w:space="0" w:color="000000"/>
              <w:bottom w:val="single" w:sz="6" w:space="0" w:color="000000"/>
            </w:tcBorders>
          </w:tcPr>
          <w:p w14:paraId="079294D3" w14:textId="77777777" w:rsidR="00C1397B" w:rsidRPr="0098126C" w:rsidRDefault="00C1397B" w:rsidP="00B061C1">
            <w:pPr>
              <w:pStyle w:val="TableParagraph"/>
              <w:rPr>
                <w:rFonts w:ascii="Times New Roman"/>
                <w:sz w:val="36"/>
              </w:rPr>
            </w:pPr>
          </w:p>
        </w:tc>
      </w:tr>
      <w:tr w:rsidR="00C1397B" w:rsidRPr="0098126C" w14:paraId="2D6DC686" w14:textId="77777777" w:rsidTr="00B061C1">
        <w:trPr>
          <w:trHeight w:val="467"/>
          <w:jc w:val="center"/>
        </w:trPr>
        <w:tc>
          <w:tcPr>
            <w:tcW w:w="2518" w:type="dxa"/>
            <w:tcBorders>
              <w:top w:val="single" w:sz="6" w:space="0" w:color="000000"/>
              <w:right w:val="single" w:sz="6" w:space="0" w:color="000000"/>
            </w:tcBorders>
            <w:vAlign w:val="center"/>
          </w:tcPr>
          <w:p w14:paraId="24D134BB" w14:textId="77777777" w:rsidR="00C1397B" w:rsidRPr="0098126C" w:rsidRDefault="00C1397B" w:rsidP="00B061C1">
            <w:pPr>
              <w:pStyle w:val="TableParagraph"/>
              <w:spacing w:line="447" w:lineRule="exact"/>
              <w:ind w:left="529" w:right="509"/>
              <w:jc w:val="center"/>
              <w:rPr>
                <w:b/>
                <w:sz w:val="36"/>
              </w:rPr>
            </w:pPr>
            <w:proofErr w:type="spellStart"/>
            <w:r w:rsidRPr="0098126C">
              <w:rPr>
                <w:b/>
                <w:spacing w:val="-6"/>
                <w:sz w:val="36"/>
              </w:rPr>
              <w:t>案件編號</w:t>
            </w:r>
            <w:proofErr w:type="spellEnd"/>
          </w:p>
        </w:tc>
        <w:tc>
          <w:tcPr>
            <w:tcW w:w="5955" w:type="dxa"/>
            <w:tcBorders>
              <w:top w:val="single" w:sz="6" w:space="0" w:color="000000"/>
              <w:left w:val="single" w:sz="6" w:space="0" w:color="000000"/>
            </w:tcBorders>
          </w:tcPr>
          <w:p w14:paraId="08E0A6DB" w14:textId="77777777" w:rsidR="00C1397B" w:rsidRPr="0098126C" w:rsidRDefault="00C1397B" w:rsidP="00B061C1">
            <w:pPr>
              <w:pStyle w:val="TableParagraph"/>
              <w:rPr>
                <w:rFonts w:ascii="Times New Roman"/>
                <w:sz w:val="36"/>
              </w:rPr>
            </w:pPr>
          </w:p>
        </w:tc>
      </w:tr>
    </w:tbl>
    <w:p w14:paraId="6765C789" w14:textId="77777777" w:rsidR="00C1397B" w:rsidRPr="0098126C" w:rsidRDefault="00C1397B" w:rsidP="00C1397B">
      <w:pPr>
        <w:ind w:leftChars="-1" w:left="-2" w:firstLine="1"/>
        <w:jc w:val="center"/>
        <w:rPr>
          <w:rFonts w:ascii="Times New Roman" w:eastAsia="標楷體" w:hAnsi="Times New Roman" w:cs="Times New Roman"/>
          <w:b/>
          <w:color w:val="000000" w:themeColor="text1"/>
          <w:sz w:val="32"/>
        </w:rPr>
      </w:pPr>
    </w:p>
    <w:p w14:paraId="46A4D033" w14:textId="77777777" w:rsidR="00C1397B" w:rsidRPr="0098126C" w:rsidRDefault="00C1397B" w:rsidP="00C1397B">
      <w:pPr>
        <w:ind w:leftChars="-1" w:left="-2" w:firstLine="1"/>
        <w:jc w:val="center"/>
        <w:rPr>
          <w:rFonts w:ascii="Times New Roman" w:eastAsia="標楷體" w:hAnsi="Times New Roman" w:cs="Times New Roman"/>
          <w:b/>
          <w:color w:val="000000" w:themeColor="text1"/>
          <w:sz w:val="32"/>
        </w:rPr>
      </w:pPr>
    </w:p>
    <w:p w14:paraId="5199B96C" w14:textId="77777777" w:rsidR="00C1397B" w:rsidRPr="0098126C" w:rsidRDefault="00C1397B" w:rsidP="00C1397B">
      <w:pPr>
        <w:ind w:leftChars="-1" w:left="-2" w:firstLine="1"/>
        <w:rPr>
          <w:rFonts w:ascii="Times New Roman" w:eastAsia="標楷體" w:hAnsi="Times New Roman" w:cs="Times New Roman"/>
          <w:b/>
          <w:spacing w:val="-5"/>
          <w:sz w:val="32"/>
        </w:rPr>
      </w:pPr>
      <w:r w:rsidRPr="0098126C">
        <w:rPr>
          <w:rFonts w:ascii="Times New Roman" w:eastAsia="標楷體" w:hAnsi="Times New Roman" w:cs="Times New Roman"/>
          <w:b/>
          <w:spacing w:val="-5"/>
          <w:sz w:val="32"/>
        </w:rPr>
        <w:t>主辦單位：經濟部產業發展署</w:t>
      </w:r>
    </w:p>
    <w:p w14:paraId="116B4AF7" w14:textId="77777777" w:rsidR="00C1397B" w:rsidRPr="0098126C" w:rsidRDefault="00C1397B" w:rsidP="00C1397B">
      <w:pPr>
        <w:ind w:leftChars="-1" w:left="-2" w:firstLine="1"/>
        <w:rPr>
          <w:rFonts w:ascii="Times New Roman" w:eastAsia="標楷體" w:hAnsi="Times New Roman" w:cs="Times New Roman"/>
          <w:b/>
          <w:spacing w:val="-5"/>
          <w:sz w:val="32"/>
        </w:rPr>
      </w:pPr>
      <w:r w:rsidRPr="0098126C">
        <w:rPr>
          <w:rFonts w:ascii="Times New Roman" w:eastAsia="標楷體" w:hAnsi="Times New Roman" w:cs="Times New Roman" w:hint="eastAsia"/>
          <w:b/>
          <w:spacing w:val="-5"/>
          <w:sz w:val="32"/>
        </w:rPr>
        <w:t xml:space="preserve">主責業務組：□民生化工組　□金屬機電組　□電子資訊組　</w:t>
      </w:r>
    </w:p>
    <w:p w14:paraId="5C279A54" w14:textId="77777777" w:rsidR="00C1397B" w:rsidRPr="0098126C" w:rsidRDefault="00C1397B" w:rsidP="00C1397B">
      <w:pPr>
        <w:ind w:leftChars="-1" w:left="-2" w:firstLine="1"/>
        <w:rPr>
          <w:rFonts w:ascii="Times New Roman" w:eastAsia="標楷體" w:hAnsi="Times New Roman" w:cs="Times New Roman"/>
          <w:b/>
          <w:spacing w:val="-5"/>
          <w:sz w:val="32"/>
        </w:rPr>
      </w:pPr>
      <w:r w:rsidRPr="0098126C">
        <w:rPr>
          <w:rFonts w:ascii="Times New Roman" w:eastAsia="標楷體" w:hAnsi="Times New Roman" w:cs="Times New Roman" w:hint="eastAsia"/>
          <w:b/>
          <w:spacing w:val="-5"/>
          <w:sz w:val="32"/>
        </w:rPr>
        <w:t xml:space="preserve">　　　　　　□知識經濟組　□永續發展組</w:t>
      </w:r>
      <w:r w:rsidRPr="0098126C">
        <w:rPr>
          <w:rFonts w:ascii="Times New Roman" w:eastAsia="標楷體" w:hAnsi="Times New Roman" w:cs="Times New Roman" w:hint="eastAsia"/>
        </w:rPr>
        <w:t xml:space="preserve">　</w:t>
      </w:r>
    </w:p>
    <w:p w14:paraId="765875FC" w14:textId="77777777" w:rsidR="00C1397B" w:rsidRPr="0098126C" w:rsidRDefault="00C1397B" w:rsidP="00C1397B">
      <w:pPr>
        <w:ind w:leftChars="-1" w:left="-2" w:firstLine="1"/>
        <w:rPr>
          <w:rFonts w:ascii="Times New Roman" w:eastAsia="標楷體" w:hAnsi="Times New Roman" w:cs="Times New Roman"/>
          <w:b/>
          <w:spacing w:val="-5"/>
          <w:sz w:val="32"/>
        </w:rPr>
      </w:pPr>
      <w:r w:rsidRPr="0098126C">
        <w:rPr>
          <w:rFonts w:ascii="Times New Roman" w:eastAsia="標楷體" w:hAnsi="Times New Roman" w:cs="Times New Roman" w:hint="eastAsia"/>
          <w:b/>
          <w:spacing w:val="-5"/>
          <w:sz w:val="32"/>
          <w:szCs w:val="32"/>
        </w:rPr>
        <w:t>輔導團機構名稱：</w:t>
      </w:r>
    </w:p>
    <w:p w14:paraId="3AB32CD9" w14:textId="77777777" w:rsidR="00C1397B" w:rsidRPr="0098126C" w:rsidRDefault="00C1397B" w:rsidP="00C1397B">
      <w:pPr>
        <w:ind w:leftChars="-1" w:left="-2" w:firstLine="1"/>
        <w:rPr>
          <w:rFonts w:ascii="Times New Roman" w:eastAsia="標楷體" w:hAnsi="Times New Roman" w:cs="Times New Roman"/>
          <w:b/>
          <w:spacing w:val="-6"/>
          <w:sz w:val="32"/>
        </w:rPr>
      </w:pPr>
      <w:r w:rsidRPr="0098126C">
        <w:rPr>
          <w:rFonts w:ascii="Times New Roman" w:eastAsia="標楷體" w:hAnsi="Times New Roman" w:cs="Times New Roman" w:hint="eastAsia"/>
          <w:b/>
          <w:spacing w:val="-6"/>
          <w:sz w:val="32"/>
        </w:rPr>
        <w:t>輔導員</w:t>
      </w:r>
      <w:r w:rsidRPr="0098126C">
        <w:rPr>
          <w:rFonts w:ascii="Times New Roman" w:eastAsia="標楷體" w:hAnsi="Times New Roman" w:cs="Times New Roman"/>
          <w:b/>
          <w:spacing w:val="-6"/>
          <w:sz w:val="32"/>
        </w:rPr>
        <w:t>：</w:t>
      </w:r>
    </w:p>
    <w:p w14:paraId="06CC54AE" w14:textId="77777777" w:rsidR="00C1397B" w:rsidRPr="0098126C" w:rsidRDefault="00C1397B" w:rsidP="00C1397B">
      <w:pPr>
        <w:ind w:leftChars="-1" w:left="-2" w:firstLine="1"/>
        <w:rPr>
          <w:rFonts w:ascii="Times New Roman" w:eastAsia="標楷體" w:hAnsi="Times New Roman" w:cs="Times New Roman"/>
          <w:b/>
          <w:color w:val="000000" w:themeColor="text1"/>
          <w:sz w:val="28"/>
        </w:rPr>
      </w:pPr>
    </w:p>
    <w:p w14:paraId="67D95480" w14:textId="77777777" w:rsidR="00C1397B" w:rsidRPr="0098126C" w:rsidRDefault="00C1397B" w:rsidP="00C1397B">
      <w:pPr>
        <w:ind w:leftChars="-1" w:left="-2" w:firstLine="1"/>
        <w:rPr>
          <w:rFonts w:ascii="Times New Roman" w:eastAsia="標楷體" w:hAnsi="Times New Roman" w:cs="Times New Roman"/>
          <w:b/>
          <w:spacing w:val="-5"/>
          <w:sz w:val="32"/>
        </w:rPr>
      </w:pPr>
      <w:r w:rsidRPr="0098126C">
        <w:rPr>
          <w:rFonts w:ascii="Times New Roman" w:eastAsia="標楷體" w:hAnsi="Times New Roman" w:cs="Times New Roman"/>
          <w:b/>
          <w:spacing w:val="-5"/>
          <w:sz w:val="32"/>
        </w:rPr>
        <w:t xml:space="preserve">完成日期：中華民國　</w:t>
      </w:r>
      <w:r w:rsidRPr="0098126C">
        <w:rPr>
          <w:rFonts w:ascii="Times New Roman" w:eastAsia="標楷體" w:hAnsi="Times New Roman" w:cs="Times New Roman" w:hint="eastAsia"/>
          <w:b/>
          <w:spacing w:val="-5"/>
          <w:sz w:val="32"/>
        </w:rPr>
        <w:t xml:space="preserve">　</w:t>
      </w:r>
      <w:r w:rsidRPr="0098126C">
        <w:rPr>
          <w:rFonts w:ascii="Times New Roman" w:eastAsia="標楷體" w:hAnsi="Times New Roman" w:cs="Times New Roman"/>
          <w:b/>
          <w:spacing w:val="-5"/>
          <w:sz w:val="32"/>
        </w:rPr>
        <w:t xml:space="preserve">年　</w:t>
      </w:r>
      <w:r w:rsidRPr="0098126C">
        <w:rPr>
          <w:rFonts w:ascii="Times New Roman" w:eastAsia="標楷體" w:hAnsi="Times New Roman" w:cs="Times New Roman" w:hint="eastAsia"/>
          <w:b/>
          <w:spacing w:val="-5"/>
          <w:sz w:val="32"/>
        </w:rPr>
        <w:t xml:space="preserve">　</w:t>
      </w:r>
      <w:r w:rsidRPr="0098126C">
        <w:rPr>
          <w:rFonts w:ascii="Times New Roman" w:eastAsia="標楷體" w:hAnsi="Times New Roman" w:cs="Times New Roman"/>
          <w:b/>
          <w:spacing w:val="-5"/>
          <w:sz w:val="32"/>
        </w:rPr>
        <w:t>月</w:t>
      </w:r>
      <w:r w:rsidRPr="0098126C">
        <w:rPr>
          <w:rFonts w:ascii="Times New Roman" w:eastAsia="標楷體" w:hAnsi="Times New Roman" w:cs="Times New Roman" w:hint="eastAsia"/>
          <w:b/>
          <w:spacing w:val="-5"/>
          <w:sz w:val="32"/>
        </w:rPr>
        <w:t xml:space="preserve">　</w:t>
      </w:r>
      <w:r w:rsidRPr="0098126C">
        <w:rPr>
          <w:rFonts w:ascii="Times New Roman" w:eastAsia="標楷體" w:hAnsi="Times New Roman" w:cs="Times New Roman"/>
          <w:b/>
          <w:spacing w:val="-5"/>
          <w:sz w:val="32"/>
        </w:rPr>
        <w:t xml:space="preserve">　日</w:t>
      </w:r>
    </w:p>
    <w:p w14:paraId="178BA2AC" w14:textId="77777777" w:rsidR="00C1397B" w:rsidRPr="0098126C" w:rsidRDefault="00C1397B" w:rsidP="00C1397B">
      <w:pPr>
        <w:widowControl/>
        <w:tabs>
          <w:tab w:val="center" w:pos="4748"/>
        </w:tabs>
        <w:rPr>
          <w:rFonts w:ascii="Times New Roman" w:eastAsia="標楷體" w:hAnsi="Times New Roman" w:cs="Times New Roman"/>
          <w:b/>
          <w:spacing w:val="-5"/>
          <w:sz w:val="32"/>
        </w:rPr>
      </w:pPr>
    </w:p>
    <w:p w14:paraId="62EC50BD" w14:textId="77777777" w:rsidR="00C1397B" w:rsidRPr="0098126C" w:rsidRDefault="00C1397B" w:rsidP="00C1397B">
      <w:pPr>
        <w:widowControl/>
        <w:tabs>
          <w:tab w:val="center" w:pos="4748"/>
        </w:tabs>
        <w:rPr>
          <w:rFonts w:ascii="Times New Roman" w:eastAsia="標楷體" w:hAnsi="Times New Roman" w:cs="Times New Roman"/>
          <w:b/>
          <w:spacing w:val="-5"/>
          <w:sz w:val="32"/>
        </w:rPr>
        <w:sectPr w:rsidR="00C1397B" w:rsidRPr="0098126C" w:rsidSect="00A72D87">
          <w:headerReference w:type="default" r:id="rId8"/>
          <w:footerReference w:type="default" r:id="rId9"/>
          <w:headerReference w:type="first" r:id="rId10"/>
          <w:footerReference w:type="first" r:id="rId11"/>
          <w:pgSz w:w="11906" w:h="16838"/>
          <w:pgMar w:top="851" w:right="1133" w:bottom="851" w:left="1276" w:header="510" w:footer="347" w:gutter="0"/>
          <w:pgNumType w:start="1"/>
          <w:cols w:space="425"/>
          <w:titlePg/>
          <w:docGrid w:type="lines" w:linePitch="360"/>
        </w:sectPr>
      </w:pPr>
    </w:p>
    <w:p w14:paraId="1EE23B9A" w14:textId="77777777" w:rsidR="00C1397B" w:rsidRPr="0098126C" w:rsidRDefault="00C1397B" w:rsidP="004C3465">
      <w:pPr>
        <w:pStyle w:val="a4"/>
        <w:pageBreakBefore/>
        <w:numPr>
          <w:ilvl w:val="0"/>
          <w:numId w:val="32"/>
        </w:numPr>
        <w:ind w:leftChars="0"/>
        <w:rPr>
          <w:rFonts w:ascii="標楷體" w:eastAsia="標楷體" w:hAnsi="標楷體"/>
          <w:b/>
          <w:color w:val="000000"/>
          <w:sz w:val="28"/>
          <w:szCs w:val="24"/>
        </w:rPr>
      </w:pPr>
      <w:r w:rsidRPr="0098126C">
        <w:rPr>
          <w:rFonts w:ascii="標楷體" w:eastAsia="標楷體" w:hAnsi="標楷體" w:hint="eastAsia"/>
          <w:b/>
          <w:color w:val="000000"/>
          <w:sz w:val="28"/>
          <w:szCs w:val="24"/>
        </w:rPr>
        <w:lastRenderedPageBreak/>
        <w:t>公司基本資料</w:t>
      </w:r>
    </w:p>
    <w:tbl>
      <w:tblPr>
        <w:tblStyle w:val="aa"/>
        <w:tblW w:w="10207" w:type="dxa"/>
        <w:tblInd w:w="-157" w:type="dxa"/>
        <w:tblBorders>
          <w:top w:val="single" w:sz="12" w:space="0" w:color="auto"/>
          <w:left w:val="single" w:sz="12" w:space="0" w:color="auto"/>
          <w:bottom w:val="single" w:sz="12" w:space="0" w:color="auto"/>
          <w:right w:val="single" w:sz="12" w:space="0" w:color="auto"/>
          <w:insideH w:val="single" w:sz="2" w:space="0" w:color="auto"/>
          <w:insideV w:val="single" w:sz="6" w:space="0" w:color="auto"/>
        </w:tblBorders>
        <w:tblLook w:val="04A0" w:firstRow="1" w:lastRow="0" w:firstColumn="1" w:lastColumn="0" w:noHBand="0" w:noVBand="1"/>
      </w:tblPr>
      <w:tblGrid>
        <w:gridCol w:w="1844"/>
        <w:gridCol w:w="3118"/>
        <w:gridCol w:w="602"/>
        <w:gridCol w:w="674"/>
        <w:gridCol w:w="3969"/>
      </w:tblGrid>
      <w:tr w:rsidR="00C1397B" w:rsidRPr="0098126C" w14:paraId="5370D4A0" w14:textId="77777777" w:rsidTr="00C1397B">
        <w:tc>
          <w:tcPr>
            <w:tcW w:w="1844" w:type="dxa"/>
            <w:shd w:val="clear" w:color="auto" w:fill="D9D9D9" w:themeFill="background1" w:themeFillShade="D9"/>
            <w:vAlign w:val="center"/>
          </w:tcPr>
          <w:p w14:paraId="68154DB9" w14:textId="77777777" w:rsidR="00C1397B" w:rsidRPr="0098126C" w:rsidRDefault="00C1397B" w:rsidP="00B061C1">
            <w:pPr>
              <w:spacing w:line="480" w:lineRule="auto"/>
              <w:ind w:leftChars="-1" w:left="-2" w:firstLine="1"/>
              <w:jc w:val="center"/>
              <w:rPr>
                <w:rFonts w:ascii="Times New Roman" w:eastAsia="標楷體" w:hAnsi="Times New Roman" w:cs="Times New Roman"/>
                <w:b/>
              </w:rPr>
            </w:pPr>
            <w:r w:rsidRPr="0098126C">
              <w:rPr>
                <w:rFonts w:ascii="Times New Roman" w:eastAsia="標楷體" w:hAnsi="Times New Roman" w:cs="Times New Roman" w:hint="eastAsia"/>
                <w:b/>
              </w:rPr>
              <w:t>公司名稱</w:t>
            </w:r>
          </w:p>
        </w:tc>
        <w:tc>
          <w:tcPr>
            <w:tcW w:w="3118" w:type="dxa"/>
            <w:vAlign w:val="center"/>
          </w:tcPr>
          <w:p w14:paraId="145396B0" w14:textId="77777777" w:rsidR="00C1397B" w:rsidRPr="0098126C" w:rsidRDefault="00C1397B" w:rsidP="00B061C1">
            <w:pPr>
              <w:spacing w:line="480" w:lineRule="auto"/>
              <w:ind w:leftChars="-1" w:left="-2" w:firstLine="1"/>
              <w:rPr>
                <w:rFonts w:ascii="Times New Roman" w:eastAsia="標楷體" w:hAnsi="Times New Roman" w:cs="Times New Roman"/>
              </w:rPr>
            </w:pPr>
          </w:p>
        </w:tc>
        <w:tc>
          <w:tcPr>
            <w:tcW w:w="1276" w:type="dxa"/>
            <w:gridSpan w:val="2"/>
            <w:shd w:val="clear" w:color="auto" w:fill="D9D9D9" w:themeFill="background1" w:themeFillShade="D9"/>
            <w:vAlign w:val="center"/>
          </w:tcPr>
          <w:p w14:paraId="65C8A7AA" w14:textId="77777777" w:rsidR="00C1397B" w:rsidRPr="0098126C" w:rsidRDefault="00C1397B" w:rsidP="00B061C1">
            <w:pPr>
              <w:spacing w:line="480" w:lineRule="auto"/>
              <w:ind w:leftChars="-1" w:left="-2" w:firstLine="1"/>
              <w:jc w:val="center"/>
              <w:rPr>
                <w:rFonts w:ascii="Times New Roman" w:eastAsia="標楷體" w:hAnsi="Times New Roman" w:cs="Times New Roman"/>
                <w:b/>
              </w:rPr>
            </w:pPr>
            <w:r w:rsidRPr="0098126C">
              <w:rPr>
                <w:rFonts w:ascii="Times New Roman" w:eastAsia="標楷體" w:hAnsi="Times New Roman" w:cs="Times New Roman" w:hint="eastAsia"/>
                <w:b/>
              </w:rPr>
              <w:t>統一編號</w:t>
            </w:r>
          </w:p>
        </w:tc>
        <w:tc>
          <w:tcPr>
            <w:tcW w:w="3969" w:type="dxa"/>
            <w:vAlign w:val="center"/>
          </w:tcPr>
          <w:p w14:paraId="5DD51AC5" w14:textId="77777777" w:rsidR="00C1397B" w:rsidRPr="0098126C" w:rsidRDefault="00C1397B" w:rsidP="00B061C1">
            <w:pPr>
              <w:spacing w:line="480" w:lineRule="auto"/>
              <w:ind w:leftChars="-1" w:left="-2" w:firstLine="1"/>
              <w:rPr>
                <w:rFonts w:ascii="Times New Roman" w:eastAsia="標楷體" w:hAnsi="Times New Roman" w:cs="Times New Roman"/>
              </w:rPr>
            </w:pPr>
          </w:p>
        </w:tc>
      </w:tr>
      <w:tr w:rsidR="00C1397B" w:rsidRPr="0098126C" w14:paraId="07BE4298" w14:textId="77777777" w:rsidTr="00C1397B">
        <w:tc>
          <w:tcPr>
            <w:tcW w:w="1844" w:type="dxa"/>
            <w:shd w:val="clear" w:color="auto" w:fill="D9D9D9" w:themeFill="background1" w:themeFillShade="D9"/>
            <w:vAlign w:val="center"/>
          </w:tcPr>
          <w:p w14:paraId="2A99EEE5" w14:textId="77777777" w:rsidR="00C1397B" w:rsidRPr="0098126C" w:rsidRDefault="00C1397B" w:rsidP="00B061C1">
            <w:pPr>
              <w:ind w:leftChars="-1" w:left="-2" w:firstLine="1"/>
              <w:jc w:val="center"/>
              <w:rPr>
                <w:rFonts w:ascii="Times New Roman" w:eastAsia="標楷體" w:hAnsi="Times New Roman" w:cs="Times New Roman"/>
                <w:b/>
              </w:rPr>
            </w:pPr>
            <w:r w:rsidRPr="0098126C">
              <w:rPr>
                <w:rFonts w:ascii="Times New Roman" w:eastAsia="標楷體" w:hAnsi="Times New Roman" w:cs="Times New Roman" w:hint="eastAsia"/>
                <w:b/>
              </w:rPr>
              <w:t>製造業類別</w:t>
            </w:r>
          </w:p>
          <w:p w14:paraId="6E6E88D3" w14:textId="77777777" w:rsidR="00C1397B" w:rsidRPr="0098126C" w:rsidRDefault="00C1397B" w:rsidP="00B061C1">
            <w:pPr>
              <w:ind w:leftChars="-1" w:left="-2" w:firstLine="1"/>
              <w:jc w:val="center"/>
              <w:rPr>
                <w:rFonts w:ascii="Times New Roman" w:eastAsia="標楷體" w:hAnsi="Times New Roman" w:cs="Times New Roman"/>
                <w:b/>
              </w:rPr>
            </w:pPr>
            <w:r w:rsidRPr="0098126C">
              <w:rPr>
                <w:rFonts w:ascii="Times New Roman" w:eastAsia="標楷體" w:hAnsi="Times New Roman" w:cs="Times New Roman" w:hint="eastAsia"/>
                <w:b/>
              </w:rPr>
              <w:t>（領域別）</w:t>
            </w:r>
          </w:p>
        </w:tc>
        <w:tc>
          <w:tcPr>
            <w:tcW w:w="8363" w:type="dxa"/>
            <w:gridSpan w:val="4"/>
            <w:vAlign w:val="center"/>
          </w:tcPr>
          <w:p w14:paraId="21840B5A" w14:textId="77777777" w:rsidR="00C1397B" w:rsidRPr="0098126C" w:rsidRDefault="00C1397B" w:rsidP="00B061C1">
            <w:pPr>
              <w:ind w:leftChars="-1" w:left="-2" w:firstLine="1"/>
              <w:rPr>
                <w:rFonts w:ascii="Times New Roman" w:eastAsia="標楷體" w:hAnsi="Times New Roman" w:cs="Times New Roman"/>
                <w:b/>
              </w:rPr>
            </w:pPr>
            <w:r w:rsidRPr="0098126C">
              <w:rPr>
                <w:rFonts w:ascii="標楷體" w:eastAsia="標楷體" w:hAnsi="標楷體" w:cs="Times New Roman" w:hint="eastAsia"/>
              </w:rPr>
              <w:t>□</w:t>
            </w:r>
            <w:r w:rsidRPr="0098126C">
              <w:rPr>
                <w:rFonts w:ascii="Times New Roman" w:eastAsia="標楷體" w:hAnsi="Times New Roman" w:cs="Times New Roman" w:hint="eastAsia"/>
                <w:b/>
              </w:rPr>
              <w:t>金屬機電產業</w:t>
            </w:r>
          </w:p>
          <w:p w14:paraId="61B4498B" w14:textId="77777777" w:rsidR="00C1397B" w:rsidRPr="0098126C" w:rsidRDefault="00C1397B" w:rsidP="00B061C1">
            <w:pPr>
              <w:ind w:leftChars="95" w:left="228" w:firstLine="1"/>
              <w:rPr>
                <w:rFonts w:ascii="Times New Roman" w:eastAsia="標楷體" w:hAnsi="Times New Roman" w:cs="Times New Roman"/>
              </w:rPr>
            </w:pPr>
            <w:r w:rsidRPr="0098126C">
              <w:rPr>
                <w:rFonts w:ascii="標楷體" w:eastAsia="標楷體" w:hAnsi="標楷體" w:cs="Times New Roman" w:hint="eastAsia"/>
              </w:rPr>
              <w:t>□</w:t>
            </w:r>
            <w:r w:rsidRPr="0098126C">
              <w:rPr>
                <w:rFonts w:ascii="Times New Roman" w:eastAsia="標楷體" w:hAnsi="Times New Roman" w:cs="Times New Roman" w:hint="eastAsia"/>
              </w:rPr>
              <w:t>金屬次產業（金屬材料、金屬製品〈手工具、螺絲螺帽、模具、表面處理〉）</w:t>
            </w:r>
          </w:p>
          <w:p w14:paraId="5C764F22" w14:textId="77777777" w:rsidR="00C1397B" w:rsidRPr="0098126C" w:rsidRDefault="00C1397B" w:rsidP="00B061C1">
            <w:pPr>
              <w:ind w:leftChars="95" w:left="228" w:firstLine="1"/>
              <w:rPr>
                <w:rFonts w:ascii="Times New Roman" w:eastAsia="標楷體" w:hAnsi="Times New Roman" w:cs="Times New Roman"/>
              </w:rPr>
            </w:pPr>
            <w:r w:rsidRPr="0098126C">
              <w:rPr>
                <w:rFonts w:ascii="標楷體" w:eastAsia="標楷體" w:hAnsi="標楷體" w:cs="Times New Roman" w:hint="eastAsia"/>
              </w:rPr>
              <w:t>□</w:t>
            </w:r>
            <w:r w:rsidRPr="0098126C">
              <w:rPr>
                <w:rFonts w:ascii="Times New Roman" w:eastAsia="標楷體" w:hAnsi="Times New Roman" w:cs="Times New Roman" w:hint="eastAsia"/>
              </w:rPr>
              <w:t>機械次產業（工具機、工業用機器人、光電半導體設備、智慧機械、產業機械、冷凍冷藏設備）</w:t>
            </w:r>
          </w:p>
          <w:p w14:paraId="41C6ABEF" w14:textId="77777777" w:rsidR="00C1397B" w:rsidRPr="0098126C" w:rsidRDefault="00C1397B" w:rsidP="00B061C1">
            <w:pPr>
              <w:ind w:leftChars="95" w:left="228" w:firstLine="1"/>
              <w:rPr>
                <w:rFonts w:ascii="Times New Roman" w:eastAsia="標楷體" w:hAnsi="Times New Roman" w:cs="Times New Roman"/>
              </w:rPr>
            </w:pPr>
            <w:r w:rsidRPr="0098126C">
              <w:rPr>
                <w:rFonts w:ascii="標楷體" w:eastAsia="標楷體" w:hAnsi="標楷體" w:cs="Times New Roman" w:hint="eastAsia"/>
              </w:rPr>
              <w:t>□</w:t>
            </w:r>
            <w:r w:rsidRPr="0098126C">
              <w:rPr>
                <w:rFonts w:ascii="Times New Roman" w:eastAsia="標楷體" w:hAnsi="Times New Roman" w:cs="Times New Roman" w:hint="eastAsia"/>
              </w:rPr>
              <w:t>運輸工具次產業（汽車、機車、自行車〈含電動車輛〉、航空器、船舶）</w:t>
            </w:r>
          </w:p>
          <w:p w14:paraId="7DBECED4" w14:textId="77777777" w:rsidR="00C1397B" w:rsidRPr="0098126C" w:rsidRDefault="00C1397B" w:rsidP="00B061C1">
            <w:pPr>
              <w:ind w:leftChars="95" w:left="228" w:firstLine="1"/>
              <w:rPr>
                <w:rFonts w:ascii="Times New Roman" w:eastAsia="標楷體" w:hAnsi="Times New Roman" w:cs="Times New Roman"/>
              </w:rPr>
            </w:pPr>
            <w:r w:rsidRPr="0098126C">
              <w:rPr>
                <w:rFonts w:ascii="標楷體" w:eastAsia="標楷體" w:hAnsi="標楷體" w:cs="Times New Roman" w:hint="eastAsia"/>
              </w:rPr>
              <w:t>□</w:t>
            </w:r>
            <w:r w:rsidRPr="0098126C">
              <w:rPr>
                <w:rFonts w:ascii="Times New Roman" w:eastAsia="標楷體" w:hAnsi="Times New Roman" w:cs="Times New Roman" w:hint="eastAsia"/>
              </w:rPr>
              <w:t>重機電次產業（風力發電設備、壓縮機、冷暖氣機）</w:t>
            </w:r>
          </w:p>
          <w:p w14:paraId="1C11A782" w14:textId="77777777" w:rsidR="00C1397B" w:rsidRPr="0098126C" w:rsidRDefault="00C1397B" w:rsidP="00B061C1">
            <w:pPr>
              <w:ind w:leftChars="95" w:left="228" w:firstLine="1"/>
              <w:rPr>
                <w:rFonts w:ascii="Times New Roman" w:eastAsia="標楷體" w:hAnsi="Times New Roman" w:cs="Times New Roman"/>
              </w:rPr>
            </w:pPr>
            <w:r w:rsidRPr="0098126C">
              <w:rPr>
                <w:rFonts w:ascii="標楷體" w:eastAsia="標楷體" w:hAnsi="標楷體" w:cs="Times New Roman" w:hint="eastAsia"/>
              </w:rPr>
              <w:t>□</w:t>
            </w:r>
            <w:r w:rsidRPr="0098126C">
              <w:rPr>
                <w:rFonts w:ascii="Times New Roman" w:eastAsia="標楷體" w:hAnsi="Times New Roman" w:cs="Times New Roman" w:hint="eastAsia"/>
              </w:rPr>
              <w:t>離</w:t>
            </w:r>
            <w:proofErr w:type="gramStart"/>
            <w:r w:rsidRPr="0098126C">
              <w:rPr>
                <w:rFonts w:ascii="Times New Roman" w:eastAsia="標楷體" w:hAnsi="Times New Roman" w:cs="Times New Roman" w:hint="eastAsia"/>
              </w:rPr>
              <w:t>岸風電次</w:t>
            </w:r>
            <w:proofErr w:type="gramEnd"/>
            <w:r w:rsidRPr="0098126C">
              <w:rPr>
                <w:rFonts w:ascii="Times New Roman" w:eastAsia="標楷體" w:hAnsi="Times New Roman" w:cs="Times New Roman" w:hint="eastAsia"/>
              </w:rPr>
              <w:t>產業（風力發電產業發展、離岸風電設備）</w:t>
            </w:r>
          </w:p>
          <w:p w14:paraId="6C53EFE1" w14:textId="77777777" w:rsidR="00C1397B" w:rsidRPr="0098126C" w:rsidRDefault="00C1397B" w:rsidP="00B061C1">
            <w:pPr>
              <w:ind w:leftChars="-1" w:left="-2" w:firstLine="1"/>
              <w:rPr>
                <w:rFonts w:ascii="Times New Roman" w:eastAsia="標楷體" w:hAnsi="Times New Roman" w:cs="Times New Roman"/>
                <w:b/>
              </w:rPr>
            </w:pPr>
            <w:r w:rsidRPr="0098126C">
              <w:rPr>
                <w:rFonts w:ascii="標楷體" w:eastAsia="標楷體" w:hAnsi="標楷體" w:cs="Times New Roman" w:hint="eastAsia"/>
              </w:rPr>
              <w:t>□</w:t>
            </w:r>
            <w:r w:rsidRPr="0098126C">
              <w:rPr>
                <w:rFonts w:ascii="Times New Roman" w:eastAsia="標楷體" w:hAnsi="Times New Roman" w:cs="Times New Roman" w:hint="eastAsia"/>
                <w:b/>
              </w:rPr>
              <w:t>電子資訊產業</w:t>
            </w:r>
          </w:p>
          <w:p w14:paraId="6B2679C8" w14:textId="77777777" w:rsidR="00C1397B" w:rsidRPr="0098126C" w:rsidRDefault="00C1397B" w:rsidP="00B061C1">
            <w:pPr>
              <w:ind w:leftChars="95" w:left="228" w:firstLine="1"/>
              <w:rPr>
                <w:rFonts w:ascii="標楷體" w:eastAsia="標楷體" w:hAnsi="標楷體" w:cs="Times New Roman"/>
              </w:rPr>
            </w:pPr>
            <w:r w:rsidRPr="0098126C">
              <w:rPr>
                <w:rFonts w:ascii="標楷體" w:eastAsia="標楷體" w:hAnsi="標楷體" w:cs="Times New Roman" w:hint="eastAsia"/>
              </w:rPr>
              <w:t>□通訊</w:t>
            </w:r>
            <w:r w:rsidRPr="0098126C">
              <w:rPr>
                <w:rFonts w:ascii="Times New Roman" w:eastAsia="標楷體" w:hAnsi="Times New Roman" w:cs="Times New Roman" w:hint="eastAsia"/>
              </w:rPr>
              <w:t>次次</w:t>
            </w:r>
            <w:r w:rsidRPr="0098126C">
              <w:rPr>
                <w:rFonts w:ascii="標楷體" w:eastAsia="標楷體" w:hAnsi="標楷體" w:cs="Times New Roman" w:hint="eastAsia"/>
              </w:rPr>
              <w:t>產業（路由器、數據機、網路交換機）</w:t>
            </w:r>
          </w:p>
          <w:p w14:paraId="3E1ACEFD" w14:textId="77777777" w:rsidR="00C1397B" w:rsidRPr="0098126C" w:rsidRDefault="00C1397B" w:rsidP="00B061C1">
            <w:pPr>
              <w:ind w:leftChars="95" w:left="228" w:firstLine="1"/>
              <w:rPr>
                <w:rFonts w:ascii="標楷體" w:eastAsia="標楷體" w:hAnsi="標楷體" w:cs="Times New Roman"/>
              </w:rPr>
            </w:pPr>
            <w:r w:rsidRPr="0098126C">
              <w:rPr>
                <w:rFonts w:ascii="標楷體" w:eastAsia="標楷體" w:hAnsi="標楷體" w:cs="Times New Roman" w:hint="eastAsia"/>
              </w:rPr>
              <w:t>□半導體</w:t>
            </w:r>
            <w:r w:rsidRPr="0098126C">
              <w:rPr>
                <w:rFonts w:ascii="Times New Roman" w:eastAsia="標楷體" w:hAnsi="Times New Roman" w:cs="Times New Roman" w:hint="eastAsia"/>
              </w:rPr>
              <w:t>次</w:t>
            </w:r>
            <w:r w:rsidRPr="0098126C">
              <w:rPr>
                <w:rFonts w:ascii="標楷體" w:eastAsia="標楷體" w:hAnsi="標楷體" w:cs="Times New Roman" w:hint="eastAsia"/>
              </w:rPr>
              <w:t>產業（積體電路、半導體封裝及測試、分離式元件）</w:t>
            </w:r>
          </w:p>
          <w:p w14:paraId="258397F4" w14:textId="77777777" w:rsidR="00C1397B" w:rsidRPr="0098126C" w:rsidRDefault="00C1397B" w:rsidP="00B061C1">
            <w:pPr>
              <w:ind w:leftChars="95" w:left="228" w:firstLine="1"/>
              <w:rPr>
                <w:rFonts w:ascii="標楷體" w:eastAsia="標楷體" w:hAnsi="標楷體" w:cs="Times New Roman"/>
              </w:rPr>
            </w:pPr>
            <w:r w:rsidRPr="0098126C">
              <w:rPr>
                <w:rFonts w:ascii="標楷體" w:eastAsia="標楷體" w:hAnsi="標楷體" w:cs="Times New Roman" w:hint="eastAsia"/>
              </w:rPr>
              <w:t>□電子</w:t>
            </w:r>
            <w:r w:rsidRPr="0098126C">
              <w:rPr>
                <w:rFonts w:ascii="Times New Roman" w:eastAsia="標楷體" w:hAnsi="Times New Roman" w:cs="Times New Roman" w:hint="eastAsia"/>
              </w:rPr>
              <w:t>次</w:t>
            </w:r>
            <w:r w:rsidRPr="0098126C">
              <w:rPr>
                <w:rFonts w:ascii="標楷體" w:eastAsia="標楷體" w:hAnsi="標楷體" w:cs="Times New Roman" w:hint="eastAsia"/>
              </w:rPr>
              <w:t>產業（被動元件、印刷電路板、電子零組件）</w:t>
            </w:r>
          </w:p>
          <w:p w14:paraId="44692F87" w14:textId="77777777" w:rsidR="00C1397B" w:rsidRPr="0098126C" w:rsidRDefault="00C1397B" w:rsidP="00B061C1">
            <w:pPr>
              <w:ind w:leftChars="95" w:left="228" w:firstLine="1"/>
              <w:rPr>
                <w:rFonts w:ascii="標楷體" w:eastAsia="標楷體" w:hAnsi="標楷體" w:cs="Times New Roman"/>
              </w:rPr>
            </w:pPr>
            <w:r w:rsidRPr="0098126C">
              <w:rPr>
                <w:rFonts w:ascii="標楷體" w:eastAsia="標楷體" w:hAnsi="標楷體" w:cs="Times New Roman" w:hint="eastAsia"/>
              </w:rPr>
              <w:t>□光電</w:t>
            </w:r>
            <w:r w:rsidRPr="0098126C">
              <w:rPr>
                <w:rFonts w:ascii="Times New Roman" w:eastAsia="標楷體" w:hAnsi="Times New Roman" w:cs="Times New Roman" w:hint="eastAsia"/>
              </w:rPr>
              <w:t>次</w:t>
            </w:r>
            <w:r w:rsidRPr="0098126C">
              <w:rPr>
                <w:rFonts w:ascii="標楷體" w:eastAsia="標楷體" w:hAnsi="標楷體" w:cs="Times New Roman" w:hint="eastAsia"/>
              </w:rPr>
              <w:t>產業（發光二極體、太陽能電池、光學儀器及設備）</w:t>
            </w:r>
          </w:p>
          <w:p w14:paraId="12511740" w14:textId="77777777" w:rsidR="00C1397B" w:rsidRPr="0098126C" w:rsidRDefault="00C1397B" w:rsidP="00B061C1">
            <w:pPr>
              <w:ind w:leftChars="95" w:left="228" w:firstLine="1"/>
              <w:rPr>
                <w:rFonts w:ascii="標楷體" w:eastAsia="標楷體" w:hAnsi="標楷體" w:cs="Times New Roman"/>
              </w:rPr>
            </w:pPr>
            <w:r w:rsidRPr="0098126C">
              <w:rPr>
                <w:rFonts w:ascii="標楷體" w:eastAsia="標楷體" w:hAnsi="標楷體" w:cs="Times New Roman" w:hint="eastAsia"/>
              </w:rPr>
              <w:t>□智慧硬體</w:t>
            </w:r>
            <w:r w:rsidRPr="0098126C">
              <w:rPr>
                <w:rFonts w:ascii="Times New Roman" w:eastAsia="標楷體" w:hAnsi="Times New Roman" w:cs="Times New Roman" w:hint="eastAsia"/>
              </w:rPr>
              <w:t>次</w:t>
            </w:r>
            <w:r w:rsidRPr="0098126C">
              <w:rPr>
                <w:rFonts w:ascii="標楷體" w:eastAsia="標楷體" w:hAnsi="標楷體" w:cs="Times New Roman" w:hint="eastAsia"/>
              </w:rPr>
              <w:t>產業（電腦及週邊設備、顯示器及終端機、工業電腦）</w:t>
            </w:r>
          </w:p>
          <w:p w14:paraId="4BF5B77C" w14:textId="77777777" w:rsidR="00C1397B" w:rsidRPr="0098126C" w:rsidRDefault="00C1397B" w:rsidP="00B061C1">
            <w:pPr>
              <w:ind w:leftChars="-1" w:left="-2" w:firstLine="1"/>
              <w:rPr>
                <w:rFonts w:ascii="Times New Roman" w:eastAsia="標楷體" w:hAnsi="Times New Roman" w:cs="Times New Roman"/>
                <w:b/>
              </w:rPr>
            </w:pPr>
            <w:r w:rsidRPr="0098126C">
              <w:rPr>
                <w:rFonts w:ascii="標楷體" w:eastAsia="標楷體" w:hAnsi="標楷體" w:cs="Times New Roman" w:hint="eastAsia"/>
              </w:rPr>
              <w:t>□</w:t>
            </w:r>
            <w:r w:rsidRPr="0098126C">
              <w:rPr>
                <w:rFonts w:ascii="Times New Roman" w:eastAsia="標楷體" w:hAnsi="Times New Roman" w:cs="Times New Roman" w:hint="eastAsia"/>
                <w:b/>
              </w:rPr>
              <w:t>民生化工產業</w:t>
            </w:r>
          </w:p>
          <w:p w14:paraId="2C8CE398" w14:textId="77777777" w:rsidR="00C1397B" w:rsidRPr="0098126C" w:rsidRDefault="00C1397B" w:rsidP="00B061C1">
            <w:pPr>
              <w:ind w:leftChars="95" w:left="228" w:firstLine="1"/>
              <w:rPr>
                <w:rFonts w:ascii="標楷體" w:eastAsia="標楷體" w:hAnsi="標楷體" w:cs="Times New Roman"/>
              </w:rPr>
            </w:pPr>
            <w:r w:rsidRPr="0098126C">
              <w:rPr>
                <w:rFonts w:ascii="標楷體" w:eastAsia="標楷體" w:hAnsi="標楷體" w:cs="Times New Roman" w:hint="eastAsia"/>
              </w:rPr>
              <w:t>□化學材料</w:t>
            </w:r>
            <w:r w:rsidRPr="0098126C">
              <w:rPr>
                <w:rFonts w:ascii="Times New Roman" w:eastAsia="標楷體" w:hAnsi="Times New Roman" w:cs="Times New Roman" w:hint="eastAsia"/>
              </w:rPr>
              <w:t>次</w:t>
            </w:r>
            <w:r w:rsidRPr="0098126C">
              <w:rPr>
                <w:rFonts w:ascii="標楷體" w:eastAsia="標楷體" w:hAnsi="標楷體" w:cs="Times New Roman" w:hint="eastAsia"/>
              </w:rPr>
              <w:t>產業（塑膠、合成橡膠、塗料、肥料、其他化學製品）</w:t>
            </w:r>
          </w:p>
          <w:p w14:paraId="34040600" w14:textId="77777777" w:rsidR="00C1397B" w:rsidRPr="0098126C" w:rsidRDefault="00C1397B" w:rsidP="00B061C1">
            <w:pPr>
              <w:ind w:leftChars="95" w:left="228" w:firstLine="1"/>
              <w:rPr>
                <w:rFonts w:ascii="標楷體" w:eastAsia="標楷體" w:hAnsi="標楷體" w:cs="Times New Roman"/>
              </w:rPr>
            </w:pPr>
            <w:r w:rsidRPr="0098126C">
              <w:rPr>
                <w:rFonts w:ascii="標楷體" w:eastAsia="標楷體" w:hAnsi="標楷體" w:cs="Times New Roman" w:hint="eastAsia"/>
              </w:rPr>
              <w:t>□生技醫藥</w:t>
            </w:r>
            <w:r w:rsidRPr="0098126C">
              <w:rPr>
                <w:rFonts w:ascii="Times New Roman" w:eastAsia="標楷體" w:hAnsi="Times New Roman" w:cs="Times New Roman" w:hint="eastAsia"/>
              </w:rPr>
              <w:t>次</w:t>
            </w:r>
            <w:r w:rsidRPr="0098126C">
              <w:rPr>
                <w:rFonts w:ascii="標楷體" w:eastAsia="標楷體" w:hAnsi="標楷體" w:cs="Times New Roman" w:hint="eastAsia"/>
              </w:rPr>
              <w:t>產業（藥品、</w:t>
            </w:r>
            <w:proofErr w:type="gramStart"/>
            <w:r w:rsidRPr="0098126C">
              <w:rPr>
                <w:rFonts w:ascii="標楷體" w:eastAsia="標楷體" w:hAnsi="標楷體" w:cs="Times New Roman" w:hint="eastAsia"/>
              </w:rPr>
              <w:t>醫</w:t>
            </w:r>
            <w:proofErr w:type="gramEnd"/>
            <w:r w:rsidRPr="0098126C">
              <w:rPr>
                <w:rFonts w:ascii="標楷體" w:eastAsia="標楷體" w:hAnsi="標楷體" w:cs="Times New Roman" w:hint="eastAsia"/>
              </w:rPr>
              <w:t>用生物製品、中藥、</w:t>
            </w:r>
            <w:proofErr w:type="gramStart"/>
            <w:r w:rsidRPr="0098126C">
              <w:rPr>
                <w:rFonts w:ascii="標楷體" w:eastAsia="標楷體" w:hAnsi="標楷體" w:cs="Times New Roman" w:hint="eastAsia"/>
              </w:rPr>
              <w:t>醫</w:t>
            </w:r>
            <w:proofErr w:type="gramEnd"/>
            <w:r w:rsidRPr="0098126C">
              <w:rPr>
                <w:rFonts w:ascii="標楷體" w:eastAsia="標楷體" w:hAnsi="標楷體" w:cs="Times New Roman" w:hint="eastAsia"/>
              </w:rPr>
              <w:t>用化學製品）</w:t>
            </w:r>
          </w:p>
          <w:p w14:paraId="1967084B" w14:textId="77777777" w:rsidR="00C1397B" w:rsidRPr="0098126C" w:rsidRDefault="00C1397B" w:rsidP="00B061C1">
            <w:pPr>
              <w:ind w:leftChars="95" w:left="228" w:firstLine="1"/>
              <w:rPr>
                <w:rFonts w:ascii="標楷體" w:eastAsia="標楷體" w:hAnsi="標楷體" w:cs="Times New Roman"/>
              </w:rPr>
            </w:pPr>
            <w:r w:rsidRPr="0098126C">
              <w:rPr>
                <w:rFonts w:ascii="標楷體" w:eastAsia="標楷體" w:hAnsi="標楷體" w:cs="Times New Roman" w:hint="eastAsia"/>
              </w:rPr>
              <w:t>□應用材料</w:t>
            </w:r>
            <w:r w:rsidRPr="0098126C">
              <w:rPr>
                <w:rFonts w:ascii="Times New Roman" w:eastAsia="標楷體" w:hAnsi="Times New Roman" w:cs="Times New Roman" w:hint="eastAsia"/>
              </w:rPr>
              <w:t>次</w:t>
            </w:r>
            <w:r w:rsidRPr="0098126C">
              <w:rPr>
                <w:rFonts w:ascii="標楷體" w:eastAsia="標楷體" w:hAnsi="標楷體" w:cs="Times New Roman" w:hint="eastAsia"/>
              </w:rPr>
              <w:t>產業（玻璃、耐火材料、其他非金屬礦物製品）</w:t>
            </w:r>
          </w:p>
          <w:p w14:paraId="20B5D401" w14:textId="77777777" w:rsidR="00C1397B" w:rsidRPr="0098126C" w:rsidRDefault="00C1397B" w:rsidP="00B061C1">
            <w:pPr>
              <w:ind w:leftChars="95" w:left="228" w:firstLine="1"/>
              <w:rPr>
                <w:rFonts w:ascii="標楷體" w:eastAsia="標楷體" w:hAnsi="標楷體" w:cs="Times New Roman"/>
              </w:rPr>
            </w:pPr>
            <w:r w:rsidRPr="0098126C">
              <w:rPr>
                <w:rFonts w:ascii="標楷體" w:eastAsia="標楷體" w:hAnsi="標楷體" w:cs="Times New Roman" w:hint="eastAsia"/>
              </w:rPr>
              <w:t>□紡織</w:t>
            </w:r>
            <w:r w:rsidRPr="0098126C">
              <w:rPr>
                <w:rFonts w:ascii="Times New Roman" w:eastAsia="標楷體" w:hAnsi="Times New Roman" w:cs="Times New Roman" w:hint="eastAsia"/>
              </w:rPr>
              <w:t>次</w:t>
            </w:r>
            <w:r w:rsidRPr="0098126C">
              <w:rPr>
                <w:rFonts w:ascii="標楷體" w:eastAsia="標楷體" w:hAnsi="標楷體" w:cs="Times New Roman" w:hint="eastAsia"/>
              </w:rPr>
              <w:t>產業（紡紗、織布、紡織製成品、不織布）</w:t>
            </w:r>
          </w:p>
          <w:p w14:paraId="7A92EB06" w14:textId="77777777" w:rsidR="00C1397B" w:rsidRPr="0098126C" w:rsidRDefault="00C1397B" w:rsidP="00B061C1">
            <w:pPr>
              <w:ind w:leftChars="95" w:left="228" w:firstLine="1"/>
              <w:rPr>
                <w:rFonts w:ascii="標楷體" w:eastAsia="標楷體" w:hAnsi="標楷體" w:cs="Times New Roman"/>
              </w:rPr>
            </w:pPr>
            <w:r w:rsidRPr="0098126C">
              <w:rPr>
                <w:rFonts w:ascii="標楷體" w:eastAsia="標楷體" w:hAnsi="標楷體" w:cs="Times New Roman" w:hint="eastAsia"/>
              </w:rPr>
              <w:t>□食品</w:t>
            </w:r>
            <w:r w:rsidRPr="0098126C">
              <w:rPr>
                <w:rFonts w:ascii="Times New Roman" w:eastAsia="標楷體" w:hAnsi="Times New Roman" w:cs="Times New Roman" w:hint="eastAsia"/>
              </w:rPr>
              <w:t>次</w:t>
            </w:r>
            <w:r w:rsidRPr="0098126C">
              <w:rPr>
                <w:rFonts w:ascii="標楷體" w:eastAsia="標楷體" w:hAnsi="標楷體" w:cs="Times New Roman" w:hint="eastAsia"/>
              </w:rPr>
              <w:t>產業（肉類加工、水產加工、保健營養食品、其他食品）</w:t>
            </w:r>
          </w:p>
          <w:p w14:paraId="714F3C03" w14:textId="77777777" w:rsidR="00C1397B" w:rsidRPr="0098126C" w:rsidRDefault="00C1397B" w:rsidP="00B061C1">
            <w:pPr>
              <w:rPr>
                <w:rFonts w:ascii="Times New Roman" w:eastAsia="標楷體" w:hAnsi="Times New Roman" w:cs="Times New Roman"/>
                <w:u w:val="single"/>
              </w:rPr>
            </w:pPr>
            <w:r w:rsidRPr="0098126C">
              <w:rPr>
                <w:rFonts w:ascii="標楷體" w:eastAsia="標楷體" w:hAnsi="標楷體" w:cs="Times New Roman" w:hint="eastAsia"/>
                <w:color w:val="000000"/>
                <w:szCs w:val="24"/>
              </w:rPr>
              <w:t>□</w:t>
            </w:r>
            <w:r w:rsidRPr="0098126C">
              <w:rPr>
                <w:rFonts w:ascii="Times New Roman" w:eastAsia="標楷體" w:hAnsi="Times New Roman" w:cs="Times New Roman" w:hint="eastAsia"/>
              </w:rPr>
              <w:t>其他：</w:t>
            </w:r>
            <w:r w:rsidRPr="0098126C">
              <w:rPr>
                <w:rFonts w:ascii="Times New Roman" w:eastAsia="標楷體" w:hAnsi="Times New Roman" w:cs="Times New Roman" w:hint="eastAsia"/>
                <w:u w:val="single"/>
              </w:rPr>
              <w:t xml:space="preserve">　　　　　　　　</w:t>
            </w:r>
          </w:p>
        </w:tc>
      </w:tr>
      <w:tr w:rsidR="00C1397B" w:rsidRPr="0098126C" w14:paraId="3BEE7C5F" w14:textId="77777777" w:rsidTr="00C1397B">
        <w:trPr>
          <w:trHeight w:val="598"/>
        </w:trPr>
        <w:tc>
          <w:tcPr>
            <w:tcW w:w="1844" w:type="dxa"/>
            <w:shd w:val="clear" w:color="auto" w:fill="D9D9D9" w:themeFill="background1" w:themeFillShade="D9"/>
            <w:vAlign w:val="center"/>
          </w:tcPr>
          <w:p w14:paraId="290D6C4E" w14:textId="77777777" w:rsidR="00C1397B" w:rsidRPr="0098126C" w:rsidRDefault="00C1397B" w:rsidP="00B061C1">
            <w:pPr>
              <w:ind w:leftChars="-1" w:left="-2" w:firstLine="1"/>
              <w:jc w:val="center"/>
              <w:rPr>
                <w:rFonts w:ascii="Times New Roman" w:eastAsia="標楷體" w:hAnsi="Times New Roman" w:cs="Times New Roman"/>
                <w:b/>
              </w:rPr>
            </w:pPr>
            <w:r w:rsidRPr="0098126C">
              <w:rPr>
                <w:rFonts w:ascii="Times New Roman" w:eastAsia="標楷體" w:hAnsi="Times New Roman" w:cs="Times New Roman" w:hint="eastAsia"/>
                <w:b/>
              </w:rPr>
              <w:lastRenderedPageBreak/>
              <w:t>主要產品</w:t>
            </w:r>
          </w:p>
          <w:p w14:paraId="0300B0D3" w14:textId="77777777" w:rsidR="00C1397B" w:rsidRPr="0098126C" w:rsidRDefault="00C1397B" w:rsidP="00B061C1">
            <w:pPr>
              <w:ind w:leftChars="-1" w:left="-2" w:firstLine="1"/>
              <w:jc w:val="center"/>
              <w:rPr>
                <w:rFonts w:ascii="Times New Roman" w:eastAsia="標楷體" w:hAnsi="Times New Roman" w:cs="Times New Roman"/>
                <w:b/>
              </w:rPr>
            </w:pPr>
            <w:r w:rsidRPr="0098126C">
              <w:rPr>
                <w:rFonts w:ascii="Times New Roman" w:eastAsia="標楷體" w:hAnsi="Times New Roman" w:cs="Times New Roman" w:hint="eastAsia"/>
                <w:b/>
              </w:rPr>
              <w:t>服務</w:t>
            </w:r>
          </w:p>
        </w:tc>
        <w:tc>
          <w:tcPr>
            <w:tcW w:w="8363" w:type="dxa"/>
            <w:gridSpan w:val="4"/>
            <w:vAlign w:val="center"/>
          </w:tcPr>
          <w:p w14:paraId="4C8C42E0" w14:textId="77777777" w:rsidR="00C1397B" w:rsidRPr="0098126C" w:rsidRDefault="00C1397B" w:rsidP="00B061C1"/>
        </w:tc>
      </w:tr>
      <w:tr w:rsidR="00C1397B" w:rsidRPr="0098126C" w14:paraId="049BA67F" w14:textId="77777777" w:rsidTr="00C1397B">
        <w:trPr>
          <w:trHeight w:val="721"/>
        </w:trPr>
        <w:tc>
          <w:tcPr>
            <w:tcW w:w="1844" w:type="dxa"/>
            <w:shd w:val="clear" w:color="auto" w:fill="D9D9D9" w:themeFill="background1" w:themeFillShade="D9"/>
            <w:vAlign w:val="center"/>
          </w:tcPr>
          <w:p w14:paraId="47260FB2" w14:textId="77777777" w:rsidR="00C1397B" w:rsidRPr="0098126C" w:rsidRDefault="00C1397B" w:rsidP="00B061C1">
            <w:pPr>
              <w:ind w:leftChars="-1" w:left="-2" w:firstLine="1"/>
              <w:jc w:val="center"/>
              <w:rPr>
                <w:rFonts w:ascii="Times New Roman" w:eastAsia="標楷體" w:hAnsi="Times New Roman" w:cs="Times New Roman"/>
                <w:b/>
              </w:rPr>
            </w:pPr>
            <w:r w:rsidRPr="0098126C">
              <w:rPr>
                <w:rFonts w:ascii="Times New Roman" w:eastAsia="標楷體" w:hAnsi="Times New Roman" w:cs="Times New Roman" w:hint="eastAsia"/>
                <w:b/>
              </w:rPr>
              <w:t>員工人數</w:t>
            </w:r>
          </w:p>
        </w:tc>
        <w:tc>
          <w:tcPr>
            <w:tcW w:w="3720" w:type="dxa"/>
            <w:gridSpan w:val="2"/>
            <w:tcBorders>
              <w:right w:val="single" w:sz="4" w:space="0" w:color="FFFFFF" w:themeColor="background1"/>
            </w:tcBorders>
            <w:vAlign w:val="center"/>
          </w:tcPr>
          <w:p w14:paraId="1A34E892" w14:textId="77777777" w:rsidR="00C1397B" w:rsidRPr="0098126C" w:rsidRDefault="00C1397B" w:rsidP="00B061C1">
            <w:pPr>
              <w:rPr>
                <w:rFonts w:ascii="Times New Roman" w:eastAsia="標楷體" w:hAnsi="Times New Roman" w:cs="Times New Roman"/>
              </w:rPr>
            </w:pPr>
            <w:r w:rsidRPr="0098126C">
              <w:rPr>
                <w:rFonts w:ascii="標楷體" w:eastAsia="標楷體" w:hAnsi="標楷體" w:cs="Times New Roman" w:hint="eastAsia"/>
              </w:rPr>
              <w:t xml:space="preserve">□ </w:t>
            </w:r>
            <w:r w:rsidRPr="0098126C">
              <w:rPr>
                <w:rFonts w:ascii="標楷體" w:eastAsia="標楷體" w:hAnsi="標楷體" w:cs="Times New Roman"/>
                <w:color w:val="000000"/>
                <w:szCs w:val="24"/>
              </w:rPr>
              <w:t>9</w:t>
            </w:r>
            <w:r w:rsidRPr="0098126C">
              <w:rPr>
                <w:rFonts w:ascii="標楷體" w:eastAsia="標楷體" w:hAnsi="標楷體" w:cs="Times New Roman" w:hint="eastAsia"/>
                <w:color w:val="000000"/>
                <w:szCs w:val="24"/>
              </w:rPr>
              <w:t>人</w:t>
            </w:r>
            <w:r w:rsidRPr="0098126C">
              <w:rPr>
                <w:rFonts w:ascii="Times New Roman" w:eastAsia="標楷體" w:hAnsi="Times New Roman" w:cs="Times New Roman" w:hint="eastAsia"/>
              </w:rPr>
              <w:t>以下</w:t>
            </w:r>
            <w:r w:rsidRPr="0098126C">
              <w:rPr>
                <w:rFonts w:ascii="Times New Roman" w:eastAsia="標楷體" w:hAnsi="Times New Roman" w:cs="Times New Roman"/>
              </w:rPr>
              <w:t xml:space="preserve"> </w:t>
            </w:r>
            <w:r w:rsidRPr="0098126C">
              <w:rPr>
                <w:rFonts w:ascii="Times New Roman" w:eastAsia="標楷體" w:hAnsi="Times New Roman" w:cs="Times New Roman" w:hint="eastAsia"/>
              </w:rPr>
              <w:t>（小微型企業）</w:t>
            </w:r>
          </w:p>
          <w:p w14:paraId="7ACAF8C2" w14:textId="77777777" w:rsidR="00C1397B" w:rsidRPr="0098126C" w:rsidRDefault="00C1397B" w:rsidP="00B061C1">
            <w:pPr>
              <w:rPr>
                <w:rFonts w:ascii="Times New Roman" w:eastAsia="標楷體" w:hAnsi="Times New Roman" w:cs="Times New Roman"/>
              </w:rPr>
            </w:pPr>
            <w:r w:rsidRPr="0098126C">
              <w:rPr>
                <w:rFonts w:ascii="標楷體" w:eastAsia="標楷體" w:hAnsi="標楷體" w:cs="Times New Roman" w:hint="eastAsia"/>
              </w:rPr>
              <w:t xml:space="preserve">□ </w:t>
            </w:r>
            <w:r w:rsidRPr="0098126C">
              <w:rPr>
                <w:rFonts w:ascii="標楷體" w:eastAsia="標楷體" w:hAnsi="標楷體" w:cs="Times New Roman"/>
                <w:color w:val="000000"/>
                <w:szCs w:val="24"/>
              </w:rPr>
              <w:t>10</w:t>
            </w:r>
            <w:r w:rsidRPr="0098126C">
              <w:rPr>
                <w:rFonts w:ascii="標楷體" w:eastAsia="標楷體" w:hAnsi="標楷體" w:cs="Times New Roman" w:hint="eastAsia"/>
                <w:color w:val="000000"/>
                <w:szCs w:val="24"/>
              </w:rPr>
              <w:t>人</w:t>
            </w:r>
            <w:r w:rsidRPr="0098126C">
              <w:rPr>
                <w:rFonts w:ascii="標楷體" w:eastAsia="標楷體" w:hAnsi="標楷體" w:cs="Times New Roman"/>
                <w:color w:val="000000"/>
                <w:szCs w:val="24"/>
              </w:rPr>
              <w:t>~200</w:t>
            </w:r>
            <w:r w:rsidRPr="0098126C">
              <w:rPr>
                <w:rFonts w:ascii="標楷體" w:eastAsia="標楷體" w:hAnsi="標楷體" w:cs="Times New Roman" w:hint="eastAsia"/>
                <w:color w:val="000000"/>
                <w:szCs w:val="24"/>
              </w:rPr>
              <w:t>人</w:t>
            </w:r>
            <w:r w:rsidRPr="0098126C">
              <w:rPr>
                <w:rFonts w:ascii="Times New Roman" w:eastAsia="標楷體" w:hAnsi="Times New Roman" w:cs="Times New Roman" w:hint="eastAsia"/>
              </w:rPr>
              <w:t>（中小企業）</w:t>
            </w:r>
          </w:p>
        </w:tc>
        <w:tc>
          <w:tcPr>
            <w:tcW w:w="4643" w:type="dxa"/>
            <w:gridSpan w:val="2"/>
            <w:tcBorders>
              <w:left w:val="single" w:sz="4" w:space="0" w:color="FFFFFF" w:themeColor="background1"/>
            </w:tcBorders>
            <w:vAlign w:val="center"/>
          </w:tcPr>
          <w:p w14:paraId="57B634DE" w14:textId="77777777" w:rsidR="00C1397B" w:rsidRPr="0098126C" w:rsidRDefault="00C1397B" w:rsidP="00B061C1">
            <w:pPr>
              <w:rPr>
                <w:rFonts w:ascii="Times New Roman" w:eastAsia="標楷體" w:hAnsi="Times New Roman" w:cs="Times New Roman"/>
              </w:rPr>
            </w:pPr>
            <w:r w:rsidRPr="0098126C">
              <w:rPr>
                <w:rFonts w:ascii="標楷體" w:eastAsia="標楷體" w:hAnsi="標楷體" w:cs="Times New Roman" w:hint="eastAsia"/>
              </w:rPr>
              <w:t xml:space="preserve">□ </w:t>
            </w:r>
            <w:r w:rsidRPr="0098126C">
              <w:rPr>
                <w:rFonts w:ascii="標楷體" w:eastAsia="標楷體" w:hAnsi="標楷體" w:cs="Times New Roman"/>
                <w:color w:val="000000"/>
                <w:szCs w:val="24"/>
              </w:rPr>
              <w:t>201</w:t>
            </w:r>
            <w:r w:rsidRPr="0098126C">
              <w:rPr>
                <w:rFonts w:ascii="標楷體" w:eastAsia="標楷體" w:hAnsi="標楷體" w:cs="Times New Roman" w:hint="eastAsia"/>
                <w:color w:val="000000"/>
                <w:szCs w:val="24"/>
              </w:rPr>
              <w:t>~</w:t>
            </w:r>
            <w:r w:rsidRPr="0098126C">
              <w:rPr>
                <w:rFonts w:ascii="標楷體" w:eastAsia="標楷體" w:hAnsi="標楷體" w:cs="Times New Roman"/>
                <w:color w:val="000000"/>
                <w:szCs w:val="24"/>
              </w:rPr>
              <w:t>1000</w:t>
            </w:r>
            <w:r w:rsidRPr="0098126C">
              <w:rPr>
                <w:rFonts w:ascii="標楷體" w:eastAsia="標楷體" w:hAnsi="標楷體" w:cs="Times New Roman" w:hint="eastAsia"/>
                <w:color w:val="000000"/>
                <w:szCs w:val="24"/>
              </w:rPr>
              <w:t>人</w:t>
            </w:r>
            <w:r w:rsidRPr="0098126C">
              <w:rPr>
                <w:rFonts w:ascii="Times New Roman" w:eastAsia="標楷體" w:hAnsi="Times New Roman" w:cs="Times New Roman" w:hint="eastAsia"/>
              </w:rPr>
              <w:t>（大型企業）</w:t>
            </w:r>
          </w:p>
          <w:p w14:paraId="04171560" w14:textId="77777777" w:rsidR="00C1397B" w:rsidRPr="0098126C" w:rsidRDefault="00C1397B" w:rsidP="00B061C1">
            <w:pPr>
              <w:widowControl/>
              <w:rPr>
                <w:rFonts w:ascii="標楷體" w:eastAsia="標楷體" w:hAnsi="標楷體" w:cs="Times New Roman"/>
              </w:rPr>
            </w:pPr>
            <w:r w:rsidRPr="0098126C">
              <w:rPr>
                <w:rFonts w:ascii="標楷體" w:eastAsia="標楷體" w:hAnsi="標楷體" w:cs="Times New Roman" w:hint="eastAsia"/>
              </w:rPr>
              <w:t>□</w:t>
            </w:r>
            <w:r w:rsidRPr="0098126C">
              <w:rPr>
                <w:rFonts w:ascii="標楷體" w:eastAsia="標楷體" w:hAnsi="標楷體" w:cs="Times New Roman"/>
              </w:rPr>
              <w:t xml:space="preserve"> 1001</w:t>
            </w:r>
            <w:r w:rsidRPr="0098126C">
              <w:rPr>
                <w:rFonts w:ascii="標楷體" w:eastAsia="標楷體" w:hAnsi="標楷體" w:cs="Times New Roman" w:hint="eastAsia"/>
              </w:rPr>
              <w:t>人以上（巨型企業）</w:t>
            </w:r>
          </w:p>
        </w:tc>
      </w:tr>
      <w:tr w:rsidR="00C1397B" w:rsidRPr="0098126C" w14:paraId="5375FD60" w14:textId="77777777" w:rsidTr="00C1397B">
        <w:trPr>
          <w:trHeight w:val="562"/>
        </w:trPr>
        <w:tc>
          <w:tcPr>
            <w:tcW w:w="1844" w:type="dxa"/>
            <w:shd w:val="clear" w:color="auto" w:fill="D9D9D9" w:themeFill="background1" w:themeFillShade="D9"/>
            <w:vAlign w:val="center"/>
          </w:tcPr>
          <w:p w14:paraId="624F0677" w14:textId="77777777" w:rsidR="00C1397B" w:rsidRPr="0098126C" w:rsidRDefault="00C1397B" w:rsidP="00B061C1">
            <w:pPr>
              <w:ind w:leftChars="-1" w:left="-2" w:firstLine="1"/>
              <w:jc w:val="center"/>
              <w:rPr>
                <w:rFonts w:ascii="Times New Roman" w:eastAsia="標楷體" w:hAnsi="Times New Roman" w:cs="Times New Roman"/>
                <w:b/>
              </w:rPr>
            </w:pPr>
            <w:r w:rsidRPr="0098126C">
              <w:rPr>
                <w:rFonts w:ascii="Times New Roman" w:eastAsia="標楷體" w:hAnsi="Times New Roman" w:cs="Times New Roman" w:hint="eastAsia"/>
                <w:b/>
              </w:rPr>
              <w:t>實收資本額</w:t>
            </w:r>
          </w:p>
        </w:tc>
        <w:tc>
          <w:tcPr>
            <w:tcW w:w="3118" w:type="dxa"/>
            <w:vAlign w:val="center"/>
          </w:tcPr>
          <w:p w14:paraId="0CB7E324" w14:textId="77777777" w:rsidR="00C1397B" w:rsidRPr="0098126C" w:rsidRDefault="00C1397B" w:rsidP="00B061C1">
            <w:pPr>
              <w:jc w:val="right"/>
              <w:rPr>
                <w:rFonts w:ascii="Times New Roman" w:eastAsia="標楷體" w:hAnsi="Times New Roman" w:cs="Times New Roman"/>
              </w:rPr>
            </w:pPr>
            <w:r w:rsidRPr="0098126C">
              <w:rPr>
                <w:rFonts w:ascii="Times New Roman" w:eastAsia="標楷體" w:hAnsi="Times New Roman" w:cs="Times New Roman" w:hint="eastAsia"/>
              </w:rPr>
              <w:t>仟元</w:t>
            </w:r>
          </w:p>
        </w:tc>
        <w:tc>
          <w:tcPr>
            <w:tcW w:w="1276" w:type="dxa"/>
            <w:gridSpan w:val="2"/>
            <w:shd w:val="clear" w:color="auto" w:fill="D9D9D9" w:themeFill="background1" w:themeFillShade="D9"/>
            <w:vAlign w:val="center"/>
          </w:tcPr>
          <w:p w14:paraId="0591A2BD" w14:textId="77777777" w:rsidR="00C1397B" w:rsidRPr="0098126C" w:rsidRDefault="00C1397B" w:rsidP="00B061C1">
            <w:pPr>
              <w:ind w:leftChars="-1" w:left="-2" w:firstLine="1"/>
              <w:jc w:val="center"/>
              <w:rPr>
                <w:rFonts w:ascii="Times New Roman" w:eastAsia="標楷體" w:hAnsi="Times New Roman" w:cs="Times New Roman"/>
                <w:b/>
              </w:rPr>
            </w:pPr>
            <w:r w:rsidRPr="0098126C">
              <w:rPr>
                <w:rFonts w:ascii="Times New Roman" w:eastAsia="標楷體" w:hAnsi="Times New Roman" w:cs="Times New Roman" w:hint="eastAsia"/>
                <w:b/>
              </w:rPr>
              <w:t>年營業額</w:t>
            </w:r>
          </w:p>
        </w:tc>
        <w:tc>
          <w:tcPr>
            <w:tcW w:w="3969" w:type="dxa"/>
            <w:vAlign w:val="center"/>
          </w:tcPr>
          <w:p w14:paraId="3F1CEB27" w14:textId="77777777" w:rsidR="00C1397B" w:rsidRPr="0098126C" w:rsidRDefault="00C1397B" w:rsidP="00B061C1">
            <w:pPr>
              <w:ind w:leftChars="-1" w:left="-2" w:firstLine="1"/>
              <w:rPr>
                <w:rFonts w:ascii="標楷體" w:eastAsia="標楷體" w:hAnsi="標楷體" w:cs="Times New Roman"/>
                <w:color w:val="000000"/>
                <w:szCs w:val="24"/>
              </w:rPr>
            </w:pPr>
            <w:r w:rsidRPr="0098126C">
              <w:rPr>
                <w:rFonts w:ascii="Times New Roman" w:eastAsia="標楷體" w:hAnsi="Times New Roman" w:cs="Times New Roman" w:hint="eastAsia"/>
              </w:rPr>
              <w:t>民國　　年，　　　　　仟元</w:t>
            </w:r>
          </w:p>
        </w:tc>
      </w:tr>
      <w:tr w:rsidR="00C1397B" w:rsidRPr="0098126C" w14:paraId="4D367486" w14:textId="77777777" w:rsidTr="00C1397B">
        <w:trPr>
          <w:trHeight w:val="765"/>
        </w:trPr>
        <w:tc>
          <w:tcPr>
            <w:tcW w:w="1844" w:type="dxa"/>
            <w:shd w:val="clear" w:color="auto" w:fill="D9D9D9" w:themeFill="background1" w:themeFillShade="D9"/>
            <w:vAlign w:val="center"/>
          </w:tcPr>
          <w:p w14:paraId="70862D47" w14:textId="77777777" w:rsidR="00C1397B" w:rsidRPr="0098126C" w:rsidRDefault="00C1397B" w:rsidP="00B061C1">
            <w:pPr>
              <w:ind w:leftChars="-1" w:left="-2" w:firstLine="1"/>
              <w:jc w:val="center"/>
              <w:rPr>
                <w:rFonts w:ascii="Times New Roman" w:eastAsia="標楷體" w:hAnsi="Times New Roman" w:cs="Times New Roman"/>
                <w:b/>
                <w:bCs/>
                <w:color w:val="000000"/>
              </w:rPr>
            </w:pPr>
            <w:r w:rsidRPr="0098126C">
              <w:rPr>
                <w:rFonts w:ascii="Times New Roman" w:eastAsia="標楷體" w:hAnsi="Times New Roman" w:cs="Times New Roman"/>
                <w:b/>
                <w:bCs/>
                <w:color w:val="000000"/>
              </w:rPr>
              <w:t>*</w:t>
            </w:r>
            <w:r w:rsidRPr="0098126C">
              <w:rPr>
                <w:rFonts w:ascii="Times New Roman" w:eastAsia="標楷體" w:hAnsi="Times New Roman" w:cs="Times New Roman" w:hint="eastAsia"/>
                <w:b/>
                <w:bCs/>
                <w:color w:val="000000"/>
              </w:rPr>
              <w:t>A</w:t>
            </w:r>
            <w:r w:rsidRPr="0098126C">
              <w:rPr>
                <w:rFonts w:ascii="Times New Roman" w:eastAsia="標楷體" w:hAnsi="Times New Roman" w:cs="Times New Roman"/>
                <w:b/>
                <w:bCs/>
                <w:color w:val="000000"/>
              </w:rPr>
              <w:t>I</w:t>
            </w:r>
            <w:r w:rsidRPr="0098126C">
              <w:rPr>
                <w:rFonts w:ascii="Times New Roman" w:eastAsia="標楷體" w:hAnsi="Times New Roman" w:cs="Times New Roman" w:hint="eastAsia"/>
                <w:b/>
                <w:bCs/>
                <w:color w:val="000000"/>
              </w:rPr>
              <w:t>投資額</w:t>
            </w:r>
          </w:p>
          <w:p w14:paraId="66840217" w14:textId="77777777" w:rsidR="00C1397B" w:rsidRPr="0098126C" w:rsidRDefault="00C1397B" w:rsidP="00B061C1">
            <w:pPr>
              <w:ind w:leftChars="-1" w:left="-2" w:firstLine="1"/>
              <w:jc w:val="center"/>
              <w:rPr>
                <w:rFonts w:ascii="Times New Roman" w:eastAsia="標楷體" w:hAnsi="Times New Roman" w:cs="Times New Roman"/>
                <w:b/>
                <w:bCs/>
                <w:color w:val="000000"/>
              </w:rPr>
            </w:pPr>
            <w:r w:rsidRPr="0098126C">
              <w:rPr>
                <w:rFonts w:ascii="Times New Roman" w:eastAsia="標楷體" w:hAnsi="Times New Roman" w:cs="Times New Roman" w:hint="eastAsia"/>
                <w:b/>
                <w:bCs/>
                <w:color w:val="000000"/>
              </w:rPr>
              <w:t>預估</w:t>
            </w:r>
          </w:p>
        </w:tc>
        <w:tc>
          <w:tcPr>
            <w:tcW w:w="8363" w:type="dxa"/>
            <w:gridSpan w:val="4"/>
            <w:vAlign w:val="center"/>
          </w:tcPr>
          <w:p w14:paraId="71510B96" w14:textId="77777777" w:rsidR="00C1397B" w:rsidRPr="0098126C" w:rsidRDefault="00C1397B" w:rsidP="00B061C1">
            <w:pPr>
              <w:ind w:leftChars="-1" w:left="-2" w:firstLine="1"/>
              <w:rPr>
                <w:rFonts w:ascii="Times New Roman" w:eastAsia="標楷體" w:hAnsi="Times New Roman" w:cs="Times New Roman"/>
                <w:bCs/>
                <w:color w:val="000000"/>
              </w:rPr>
            </w:pPr>
            <w:r w:rsidRPr="0098126C">
              <w:rPr>
                <w:rFonts w:ascii="Times New Roman" w:eastAsia="標楷體" w:hAnsi="Times New Roman" w:cs="Times New Roman" w:hint="eastAsia"/>
                <w:bCs/>
                <w:color w:val="000000"/>
              </w:rPr>
              <w:t>1</w:t>
            </w:r>
            <w:r w:rsidRPr="0098126C">
              <w:rPr>
                <w:rFonts w:ascii="Times New Roman" w:eastAsia="標楷體" w:hAnsi="Times New Roman" w:cs="Times New Roman"/>
                <w:bCs/>
                <w:color w:val="000000"/>
              </w:rPr>
              <w:t>14</w:t>
            </w:r>
            <w:r w:rsidRPr="0098126C">
              <w:rPr>
                <w:rFonts w:ascii="Times New Roman" w:eastAsia="標楷體" w:hAnsi="Times New Roman" w:cs="Times New Roman" w:hint="eastAsia"/>
                <w:bCs/>
                <w:color w:val="000000"/>
              </w:rPr>
              <w:t>年與</w:t>
            </w:r>
            <w:r w:rsidRPr="0098126C">
              <w:rPr>
                <w:rFonts w:ascii="Times New Roman" w:eastAsia="標楷體" w:hAnsi="Times New Roman" w:cs="Times New Roman" w:hint="eastAsia"/>
                <w:bCs/>
                <w:color w:val="000000"/>
              </w:rPr>
              <w:t>A</w:t>
            </w:r>
            <w:r w:rsidRPr="0098126C">
              <w:rPr>
                <w:rFonts w:ascii="Times New Roman" w:eastAsia="標楷體" w:hAnsi="Times New Roman" w:cs="Times New Roman"/>
                <w:bCs/>
                <w:color w:val="000000"/>
              </w:rPr>
              <w:t>I</w:t>
            </w:r>
            <w:r w:rsidRPr="0098126C">
              <w:rPr>
                <w:rFonts w:ascii="Times New Roman" w:eastAsia="標楷體" w:hAnsi="Times New Roman" w:cs="Times New Roman" w:hint="eastAsia"/>
                <w:bCs/>
                <w:color w:val="000000"/>
              </w:rPr>
              <w:t>相關投資額</w:t>
            </w:r>
            <w:r w:rsidRPr="0098126C">
              <w:rPr>
                <w:rFonts w:ascii="Times New Roman" w:eastAsia="標楷體" w:hAnsi="Times New Roman" w:cs="Times New Roman" w:hint="eastAsia"/>
                <w:bCs/>
                <w:color w:val="000000"/>
                <w:u w:val="single"/>
              </w:rPr>
              <w:t xml:space="preserve">　　　　　　</w:t>
            </w:r>
            <w:r w:rsidRPr="0098126C">
              <w:rPr>
                <w:rFonts w:ascii="Times New Roman" w:eastAsia="標楷體" w:hAnsi="Times New Roman" w:cs="Times New Roman" w:hint="eastAsia"/>
                <w:color w:val="000000"/>
              </w:rPr>
              <w:t>仟元</w:t>
            </w:r>
            <w:r w:rsidRPr="0098126C">
              <w:rPr>
                <w:rFonts w:ascii="Times New Roman" w:eastAsia="標楷體" w:hAnsi="Times New Roman" w:cs="Times New Roman" w:hint="eastAsia"/>
                <w:bCs/>
                <w:color w:val="000000"/>
              </w:rPr>
              <w:t>（包含軟體</w:t>
            </w:r>
            <w:r w:rsidRPr="0098126C">
              <w:rPr>
                <w:rFonts w:ascii="Times New Roman" w:eastAsia="標楷體" w:hAnsi="Times New Roman" w:cs="Times New Roman" w:hint="eastAsia"/>
                <w:bCs/>
                <w:color w:val="000000"/>
              </w:rPr>
              <w:t>/</w:t>
            </w:r>
            <w:r w:rsidRPr="0098126C">
              <w:rPr>
                <w:rFonts w:ascii="Times New Roman" w:eastAsia="標楷體" w:hAnsi="Times New Roman" w:cs="Times New Roman" w:hint="eastAsia"/>
                <w:bCs/>
                <w:color w:val="000000"/>
              </w:rPr>
              <w:t>硬體</w:t>
            </w:r>
            <w:r w:rsidRPr="0098126C">
              <w:rPr>
                <w:rFonts w:ascii="Times New Roman" w:eastAsia="標楷體" w:hAnsi="Times New Roman" w:cs="Times New Roman" w:hint="eastAsia"/>
                <w:bCs/>
                <w:color w:val="000000"/>
              </w:rPr>
              <w:t>/</w:t>
            </w:r>
            <w:r w:rsidRPr="0098126C">
              <w:rPr>
                <w:rFonts w:ascii="Times New Roman" w:eastAsia="標楷體" w:hAnsi="Times New Roman" w:cs="Times New Roman" w:hint="eastAsia"/>
                <w:bCs/>
                <w:color w:val="000000"/>
              </w:rPr>
              <w:t>導入專案</w:t>
            </w:r>
            <w:r w:rsidRPr="0098126C">
              <w:rPr>
                <w:rFonts w:ascii="Times New Roman" w:eastAsia="標楷體" w:hAnsi="Times New Roman" w:cs="Times New Roman" w:hint="eastAsia"/>
                <w:bCs/>
                <w:color w:val="000000"/>
              </w:rPr>
              <w:t>/</w:t>
            </w:r>
            <w:r w:rsidRPr="0098126C">
              <w:rPr>
                <w:rFonts w:ascii="Times New Roman" w:eastAsia="標楷體" w:hAnsi="Times New Roman" w:cs="Times New Roman" w:hint="eastAsia"/>
                <w:bCs/>
                <w:color w:val="000000"/>
              </w:rPr>
              <w:t>新聘人事等），較</w:t>
            </w:r>
            <w:r w:rsidRPr="0098126C">
              <w:rPr>
                <w:rFonts w:ascii="Times New Roman" w:eastAsia="標楷體" w:hAnsi="Times New Roman" w:cs="Times New Roman" w:hint="eastAsia"/>
                <w:bCs/>
                <w:color w:val="000000"/>
              </w:rPr>
              <w:t>1</w:t>
            </w:r>
            <w:r w:rsidRPr="0098126C">
              <w:rPr>
                <w:rFonts w:ascii="Times New Roman" w:eastAsia="標楷體" w:hAnsi="Times New Roman" w:cs="Times New Roman"/>
                <w:bCs/>
                <w:color w:val="000000"/>
              </w:rPr>
              <w:t>13</w:t>
            </w:r>
            <w:r w:rsidRPr="0098126C">
              <w:rPr>
                <w:rFonts w:ascii="Times New Roman" w:eastAsia="標楷體" w:hAnsi="Times New Roman" w:cs="Times New Roman" w:hint="eastAsia"/>
                <w:bCs/>
                <w:color w:val="000000"/>
              </w:rPr>
              <w:t>年增加</w:t>
            </w:r>
            <w:r w:rsidRPr="0098126C">
              <w:rPr>
                <w:rFonts w:ascii="Times New Roman" w:eastAsia="標楷體" w:hAnsi="Times New Roman" w:cs="Times New Roman" w:hint="eastAsia"/>
                <w:bCs/>
                <w:color w:val="000000"/>
                <w:u w:val="single"/>
              </w:rPr>
              <w:t xml:space="preserve">　　　　　　</w:t>
            </w:r>
            <w:r w:rsidRPr="0098126C">
              <w:rPr>
                <w:rFonts w:ascii="Times New Roman" w:eastAsia="標楷體" w:hAnsi="Times New Roman" w:cs="Times New Roman" w:hint="eastAsia"/>
                <w:color w:val="000000"/>
              </w:rPr>
              <w:t>仟元</w:t>
            </w:r>
            <w:r w:rsidRPr="0098126C">
              <w:rPr>
                <w:rFonts w:ascii="Times New Roman" w:eastAsia="標楷體" w:hAnsi="Times New Roman" w:cs="Times New Roman" w:hint="eastAsia"/>
                <w:bCs/>
                <w:color w:val="000000"/>
              </w:rPr>
              <w:t>。</w:t>
            </w:r>
            <w:r w:rsidRPr="0098126C">
              <w:rPr>
                <w:rFonts w:ascii="Times New Roman" w:eastAsia="標楷體" w:hAnsi="Times New Roman" w:cs="Times New Roman" w:hint="eastAsia"/>
                <w:bCs/>
                <w:color w:val="000000"/>
              </w:rPr>
              <w:t xml:space="preserve"> </w:t>
            </w:r>
          </w:p>
        </w:tc>
      </w:tr>
      <w:tr w:rsidR="00C1397B" w:rsidRPr="0098126C" w14:paraId="6EB445C8" w14:textId="77777777" w:rsidTr="00C1397B">
        <w:trPr>
          <w:trHeight w:val="395"/>
        </w:trPr>
        <w:tc>
          <w:tcPr>
            <w:tcW w:w="1844" w:type="dxa"/>
            <w:shd w:val="clear" w:color="auto" w:fill="D9D9D9" w:themeFill="background1" w:themeFillShade="D9"/>
            <w:vAlign w:val="center"/>
          </w:tcPr>
          <w:p w14:paraId="3D211C69" w14:textId="77777777" w:rsidR="00C1397B" w:rsidRPr="0098126C" w:rsidRDefault="00C1397B" w:rsidP="00B061C1">
            <w:pPr>
              <w:ind w:leftChars="-1" w:left="-2" w:firstLine="1"/>
              <w:jc w:val="center"/>
              <w:rPr>
                <w:rFonts w:ascii="Times New Roman" w:eastAsia="標楷體" w:hAnsi="Times New Roman" w:cs="Times New Roman"/>
                <w:b/>
              </w:rPr>
            </w:pPr>
            <w:r w:rsidRPr="0098126C">
              <w:rPr>
                <w:rFonts w:ascii="Times New Roman" w:eastAsia="標楷體" w:hAnsi="Times New Roman" w:cs="Times New Roman" w:hint="eastAsia"/>
                <w:b/>
              </w:rPr>
              <w:t>聯絡人姓名</w:t>
            </w:r>
          </w:p>
        </w:tc>
        <w:tc>
          <w:tcPr>
            <w:tcW w:w="3118" w:type="dxa"/>
            <w:vAlign w:val="center"/>
          </w:tcPr>
          <w:p w14:paraId="3A4BB8EB" w14:textId="77777777" w:rsidR="00C1397B" w:rsidRPr="0098126C" w:rsidRDefault="00C1397B" w:rsidP="00B061C1">
            <w:pPr>
              <w:spacing w:line="480" w:lineRule="auto"/>
              <w:ind w:leftChars="-1" w:left="-2" w:firstLine="1"/>
              <w:rPr>
                <w:rFonts w:ascii="Times New Roman" w:eastAsia="標楷體" w:hAnsi="Times New Roman" w:cs="Times New Roman"/>
              </w:rPr>
            </w:pPr>
          </w:p>
        </w:tc>
        <w:tc>
          <w:tcPr>
            <w:tcW w:w="1276" w:type="dxa"/>
            <w:gridSpan w:val="2"/>
            <w:shd w:val="clear" w:color="auto" w:fill="D9D9D9" w:themeFill="background1" w:themeFillShade="D9"/>
            <w:vAlign w:val="center"/>
          </w:tcPr>
          <w:p w14:paraId="0601E1DF" w14:textId="77777777" w:rsidR="00C1397B" w:rsidRPr="0098126C" w:rsidRDefault="00C1397B" w:rsidP="00B061C1">
            <w:pPr>
              <w:ind w:leftChars="-1" w:left="-2" w:firstLine="1"/>
              <w:jc w:val="center"/>
              <w:rPr>
                <w:rFonts w:ascii="Times New Roman" w:eastAsia="標楷體" w:hAnsi="Times New Roman" w:cs="Times New Roman"/>
                <w:b/>
              </w:rPr>
            </w:pPr>
            <w:r w:rsidRPr="0098126C">
              <w:rPr>
                <w:rFonts w:ascii="Times New Roman" w:eastAsia="標楷體" w:hAnsi="Times New Roman" w:cs="Times New Roman" w:hint="eastAsia"/>
                <w:b/>
              </w:rPr>
              <w:t>部門</w:t>
            </w:r>
            <w:r w:rsidRPr="0098126C">
              <w:rPr>
                <w:rFonts w:ascii="Times New Roman" w:eastAsia="標楷體" w:hAnsi="Times New Roman" w:cs="Times New Roman" w:hint="eastAsia"/>
                <w:b/>
              </w:rPr>
              <w:t>/</w:t>
            </w:r>
          </w:p>
          <w:p w14:paraId="1142DAF7" w14:textId="77777777" w:rsidR="00C1397B" w:rsidRPr="0098126C" w:rsidRDefault="00C1397B" w:rsidP="00B061C1">
            <w:pPr>
              <w:ind w:leftChars="-1" w:left="-2" w:firstLine="1"/>
              <w:jc w:val="center"/>
              <w:rPr>
                <w:rFonts w:ascii="Times New Roman" w:eastAsia="標楷體" w:hAnsi="Times New Roman" w:cs="Times New Roman"/>
                <w:b/>
              </w:rPr>
            </w:pPr>
            <w:r w:rsidRPr="0098126C">
              <w:rPr>
                <w:rFonts w:ascii="Times New Roman" w:eastAsia="標楷體" w:hAnsi="Times New Roman" w:cs="Times New Roman" w:hint="eastAsia"/>
                <w:b/>
              </w:rPr>
              <w:t>職稱</w:t>
            </w:r>
          </w:p>
        </w:tc>
        <w:tc>
          <w:tcPr>
            <w:tcW w:w="3969" w:type="dxa"/>
            <w:vAlign w:val="center"/>
          </w:tcPr>
          <w:p w14:paraId="4CD6FCFD" w14:textId="77777777" w:rsidR="00C1397B" w:rsidRPr="0098126C" w:rsidRDefault="00C1397B" w:rsidP="00B061C1">
            <w:pPr>
              <w:spacing w:line="480" w:lineRule="auto"/>
              <w:ind w:leftChars="-1" w:left="-2" w:firstLine="1"/>
              <w:rPr>
                <w:rFonts w:ascii="Times New Roman" w:eastAsia="標楷體" w:hAnsi="Times New Roman" w:cs="Times New Roman"/>
              </w:rPr>
            </w:pPr>
          </w:p>
        </w:tc>
      </w:tr>
      <w:tr w:rsidR="00C1397B" w:rsidRPr="0098126C" w14:paraId="1F865767" w14:textId="77777777" w:rsidTr="00C1397B">
        <w:trPr>
          <w:trHeight w:val="84"/>
        </w:trPr>
        <w:tc>
          <w:tcPr>
            <w:tcW w:w="1844" w:type="dxa"/>
            <w:shd w:val="clear" w:color="auto" w:fill="D9D9D9" w:themeFill="background1" w:themeFillShade="D9"/>
            <w:vAlign w:val="center"/>
          </w:tcPr>
          <w:p w14:paraId="14E5FBA0" w14:textId="77777777" w:rsidR="00C1397B" w:rsidRPr="0098126C" w:rsidRDefault="00C1397B" w:rsidP="00B061C1">
            <w:pPr>
              <w:ind w:leftChars="-1" w:left="-2" w:firstLine="1"/>
              <w:jc w:val="center"/>
              <w:rPr>
                <w:rFonts w:ascii="Times New Roman" w:eastAsia="標楷體" w:hAnsi="Times New Roman" w:cs="Times New Roman"/>
                <w:b/>
                <w:color w:val="000000"/>
              </w:rPr>
            </w:pPr>
            <w:r w:rsidRPr="0098126C">
              <w:rPr>
                <w:rFonts w:ascii="Times New Roman" w:eastAsia="標楷體" w:hAnsi="Times New Roman" w:cs="Times New Roman" w:hint="eastAsia"/>
                <w:b/>
                <w:color w:val="000000"/>
              </w:rPr>
              <w:t>電子郵件</w:t>
            </w:r>
          </w:p>
        </w:tc>
        <w:tc>
          <w:tcPr>
            <w:tcW w:w="3118" w:type="dxa"/>
            <w:vAlign w:val="center"/>
          </w:tcPr>
          <w:p w14:paraId="55F2E73D" w14:textId="77777777" w:rsidR="00C1397B" w:rsidRPr="0098126C" w:rsidRDefault="00C1397B" w:rsidP="00B061C1">
            <w:pPr>
              <w:spacing w:line="480" w:lineRule="auto"/>
              <w:ind w:leftChars="-1" w:left="-2" w:firstLine="1"/>
              <w:rPr>
                <w:rFonts w:ascii="Times New Roman" w:eastAsia="標楷體" w:hAnsi="Times New Roman" w:cs="Times New Roman"/>
              </w:rPr>
            </w:pPr>
          </w:p>
        </w:tc>
        <w:tc>
          <w:tcPr>
            <w:tcW w:w="1276" w:type="dxa"/>
            <w:gridSpan w:val="2"/>
            <w:shd w:val="clear" w:color="auto" w:fill="D9D9D9" w:themeFill="background1" w:themeFillShade="D9"/>
            <w:vAlign w:val="center"/>
          </w:tcPr>
          <w:p w14:paraId="629DFF40" w14:textId="77777777" w:rsidR="00C1397B" w:rsidRPr="0098126C" w:rsidRDefault="00C1397B" w:rsidP="00B061C1">
            <w:pPr>
              <w:ind w:leftChars="-1" w:left="-2" w:firstLine="1"/>
              <w:jc w:val="center"/>
              <w:rPr>
                <w:rFonts w:ascii="Times New Roman" w:eastAsia="標楷體" w:hAnsi="Times New Roman" w:cs="Times New Roman"/>
                <w:b/>
              </w:rPr>
            </w:pPr>
            <w:r w:rsidRPr="0098126C">
              <w:rPr>
                <w:rFonts w:ascii="Times New Roman" w:eastAsia="標楷體" w:hAnsi="Times New Roman" w:cs="Times New Roman" w:hint="eastAsia"/>
                <w:b/>
              </w:rPr>
              <w:t>聯絡電話</w:t>
            </w:r>
          </w:p>
        </w:tc>
        <w:tc>
          <w:tcPr>
            <w:tcW w:w="3969" w:type="dxa"/>
            <w:vAlign w:val="center"/>
          </w:tcPr>
          <w:p w14:paraId="62563043" w14:textId="77777777" w:rsidR="00C1397B" w:rsidRPr="0098126C" w:rsidRDefault="00C1397B" w:rsidP="00B061C1">
            <w:pPr>
              <w:spacing w:line="480" w:lineRule="auto"/>
              <w:ind w:leftChars="-1" w:left="-2" w:firstLine="1"/>
              <w:rPr>
                <w:rFonts w:ascii="Times New Roman" w:eastAsia="標楷體" w:hAnsi="Times New Roman" w:cs="Times New Roman"/>
              </w:rPr>
            </w:pPr>
          </w:p>
        </w:tc>
      </w:tr>
      <w:tr w:rsidR="00C1397B" w:rsidRPr="0098126C" w14:paraId="63023137" w14:textId="77777777" w:rsidTr="00C1397B">
        <w:trPr>
          <w:trHeight w:val="84"/>
        </w:trPr>
        <w:tc>
          <w:tcPr>
            <w:tcW w:w="1844" w:type="dxa"/>
            <w:shd w:val="clear" w:color="auto" w:fill="D9D9D9" w:themeFill="background1" w:themeFillShade="D9"/>
            <w:vAlign w:val="center"/>
          </w:tcPr>
          <w:p w14:paraId="7FD3D4D1" w14:textId="77777777" w:rsidR="00C1397B" w:rsidRPr="0098126C" w:rsidRDefault="00C1397B" w:rsidP="00B061C1">
            <w:pPr>
              <w:ind w:leftChars="-1" w:left="-2" w:firstLine="1"/>
              <w:jc w:val="center"/>
              <w:rPr>
                <w:rFonts w:ascii="Times New Roman" w:eastAsia="標楷體" w:hAnsi="Times New Roman" w:cs="Times New Roman"/>
                <w:b/>
                <w:color w:val="000000"/>
              </w:rPr>
            </w:pPr>
            <w:r w:rsidRPr="0098126C">
              <w:rPr>
                <w:rFonts w:ascii="Times New Roman" w:eastAsia="標楷體" w:hAnsi="Times New Roman" w:cs="Times New Roman" w:hint="eastAsia"/>
                <w:b/>
                <w:color w:val="000000"/>
              </w:rPr>
              <w:t>聯絡地址</w:t>
            </w:r>
          </w:p>
          <w:p w14:paraId="7C986449" w14:textId="77777777" w:rsidR="00C1397B" w:rsidRPr="0098126C" w:rsidRDefault="00C1397B" w:rsidP="00B061C1">
            <w:pPr>
              <w:rPr>
                <w:rFonts w:ascii="Times New Roman" w:eastAsia="標楷體" w:hAnsi="Times New Roman" w:cs="Times New Roman"/>
              </w:rPr>
            </w:pPr>
          </w:p>
          <w:p w14:paraId="7D4C4937" w14:textId="77777777" w:rsidR="00C1397B" w:rsidRPr="0098126C" w:rsidRDefault="00C1397B" w:rsidP="00B061C1">
            <w:pPr>
              <w:rPr>
                <w:rFonts w:ascii="Times New Roman" w:eastAsia="標楷體" w:hAnsi="Times New Roman" w:cs="Times New Roman"/>
              </w:rPr>
            </w:pPr>
          </w:p>
          <w:p w14:paraId="72A1B731" w14:textId="77777777" w:rsidR="00C1397B" w:rsidRPr="0098126C" w:rsidRDefault="00C1397B" w:rsidP="00B061C1">
            <w:pPr>
              <w:rPr>
                <w:rFonts w:ascii="Times New Roman" w:eastAsia="標楷體" w:hAnsi="Times New Roman" w:cs="Times New Roman"/>
              </w:rPr>
            </w:pPr>
          </w:p>
        </w:tc>
        <w:tc>
          <w:tcPr>
            <w:tcW w:w="8363" w:type="dxa"/>
            <w:gridSpan w:val="4"/>
            <w:vAlign w:val="center"/>
          </w:tcPr>
          <w:p w14:paraId="40FDC883" w14:textId="77777777" w:rsidR="00C1397B" w:rsidRPr="0098126C" w:rsidRDefault="00C1397B" w:rsidP="00B061C1">
            <w:pPr>
              <w:spacing w:line="480" w:lineRule="auto"/>
              <w:ind w:leftChars="-1" w:left="-2" w:firstLine="1"/>
              <w:rPr>
                <w:rFonts w:ascii="Times New Roman" w:eastAsia="標楷體" w:hAnsi="Times New Roman" w:cs="Times New Roman"/>
              </w:rPr>
            </w:pPr>
          </w:p>
        </w:tc>
      </w:tr>
    </w:tbl>
    <w:p w14:paraId="6626ECD6" w14:textId="77777777" w:rsidR="00C1397B" w:rsidRPr="0098126C" w:rsidRDefault="00C1397B" w:rsidP="004C3465">
      <w:pPr>
        <w:pStyle w:val="a4"/>
        <w:pageBreakBefore/>
        <w:numPr>
          <w:ilvl w:val="0"/>
          <w:numId w:val="32"/>
        </w:numPr>
        <w:ind w:leftChars="0"/>
        <w:rPr>
          <w:rFonts w:ascii="標楷體" w:eastAsia="標楷體" w:hAnsi="標楷體"/>
          <w:b/>
          <w:color w:val="000000"/>
          <w:sz w:val="28"/>
          <w:szCs w:val="24"/>
        </w:rPr>
      </w:pPr>
      <w:r w:rsidRPr="0098126C">
        <w:rPr>
          <w:rFonts w:ascii="標楷體" w:eastAsia="標楷體" w:hAnsi="標楷體" w:hint="eastAsia"/>
          <w:b/>
          <w:color w:val="000000"/>
          <w:sz w:val="28"/>
          <w:szCs w:val="24"/>
        </w:rPr>
        <w:lastRenderedPageBreak/>
        <w:t>掌握企業課題及目標盤點</w:t>
      </w:r>
    </w:p>
    <w:tbl>
      <w:tblPr>
        <w:tblStyle w:val="aa"/>
        <w:tblW w:w="10207" w:type="dxa"/>
        <w:tblInd w:w="-157" w:type="dxa"/>
        <w:tblBorders>
          <w:top w:val="single" w:sz="12" w:space="0" w:color="auto"/>
          <w:left w:val="single" w:sz="12" w:space="0" w:color="auto"/>
          <w:bottom w:val="single" w:sz="12" w:space="0" w:color="auto"/>
          <w:right w:val="single" w:sz="12" w:space="0" w:color="auto"/>
          <w:insideH w:val="single" w:sz="2" w:space="0" w:color="auto"/>
          <w:insideV w:val="single" w:sz="6" w:space="0" w:color="auto"/>
        </w:tblBorders>
        <w:tblLook w:val="04A0" w:firstRow="1" w:lastRow="0" w:firstColumn="1" w:lastColumn="0" w:noHBand="0" w:noVBand="1"/>
      </w:tblPr>
      <w:tblGrid>
        <w:gridCol w:w="1685"/>
        <w:gridCol w:w="3969"/>
        <w:gridCol w:w="1576"/>
        <w:gridCol w:w="2977"/>
      </w:tblGrid>
      <w:tr w:rsidR="00C1397B" w:rsidRPr="0098126C" w14:paraId="2767E8DD" w14:textId="77777777" w:rsidTr="00C1397B">
        <w:trPr>
          <w:trHeight w:val="947"/>
        </w:trPr>
        <w:tc>
          <w:tcPr>
            <w:tcW w:w="1685" w:type="dxa"/>
            <w:vMerge w:val="restart"/>
            <w:tcBorders>
              <w:top w:val="single" w:sz="12" w:space="0" w:color="auto"/>
            </w:tcBorders>
            <w:shd w:val="clear" w:color="auto" w:fill="D9D9D9" w:themeFill="background1" w:themeFillShade="D9"/>
            <w:vAlign w:val="center"/>
          </w:tcPr>
          <w:p w14:paraId="7E58B01F" w14:textId="77777777" w:rsidR="00C1397B" w:rsidRPr="0098126C" w:rsidRDefault="00C1397B" w:rsidP="00B061C1">
            <w:pPr>
              <w:ind w:leftChars="-1" w:left="-2" w:firstLine="1"/>
              <w:jc w:val="center"/>
              <w:rPr>
                <w:rFonts w:ascii="Times New Roman" w:eastAsia="標楷體" w:hAnsi="Times New Roman" w:cs="Times New Roman"/>
                <w:b/>
                <w:color w:val="000000"/>
              </w:rPr>
            </w:pPr>
            <w:r w:rsidRPr="0098126C">
              <w:rPr>
                <w:rFonts w:ascii="Times New Roman" w:eastAsia="標楷體" w:hAnsi="Times New Roman" w:cs="Times New Roman" w:hint="eastAsia"/>
                <w:b/>
                <w:color w:val="000000"/>
              </w:rPr>
              <w:t>受訪單位</w:t>
            </w:r>
            <w:r w:rsidRPr="0098126C">
              <w:rPr>
                <w:rFonts w:ascii="Times New Roman" w:eastAsia="標楷體" w:hAnsi="Times New Roman" w:cs="Times New Roman"/>
                <w:b/>
                <w:color w:val="000000"/>
              </w:rPr>
              <w:t>/</w:t>
            </w:r>
          </w:p>
          <w:p w14:paraId="2B69820F" w14:textId="77777777" w:rsidR="00C1397B" w:rsidRPr="0098126C" w:rsidRDefault="00C1397B" w:rsidP="00B061C1">
            <w:pPr>
              <w:ind w:leftChars="-1" w:left="-2" w:firstLine="1"/>
              <w:jc w:val="center"/>
              <w:rPr>
                <w:rFonts w:ascii="Times New Roman" w:eastAsia="標楷體" w:hAnsi="Times New Roman" w:cs="Times New Roman"/>
                <w:b/>
                <w:color w:val="000000"/>
              </w:rPr>
            </w:pPr>
            <w:r w:rsidRPr="0098126C">
              <w:rPr>
                <w:rFonts w:ascii="Times New Roman" w:eastAsia="標楷體" w:hAnsi="Times New Roman" w:cs="Times New Roman" w:hint="eastAsia"/>
                <w:b/>
                <w:color w:val="000000"/>
              </w:rPr>
              <w:t>人員</w:t>
            </w:r>
          </w:p>
          <w:p w14:paraId="09AF4967" w14:textId="77777777" w:rsidR="00C1397B" w:rsidRPr="0098126C" w:rsidRDefault="00C1397B" w:rsidP="00B061C1">
            <w:pPr>
              <w:ind w:leftChars="-1" w:left="-2" w:firstLine="1"/>
              <w:jc w:val="center"/>
              <w:rPr>
                <w:rFonts w:ascii="Times New Roman" w:eastAsia="標楷體" w:hAnsi="Times New Roman" w:cs="Times New Roman"/>
                <w:b/>
                <w:color w:val="000000"/>
              </w:rPr>
            </w:pPr>
            <w:r w:rsidRPr="0098126C">
              <w:rPr>
                <w:rFonts w:ascii="Times New Roman" w:eastAsia="標楷體" w:hAnsi="Times New Roman" w:cs="Times New Roman" w:hint="eastAsia"/>
                <w:b/>
                <w:color w:val="808080" w:themeColor="background1" w:themeShade="80"/>
                <w:sz w:val="20"/>
              </w:rPr>
              <w:t>（名單可自行增加）</w:t>
            </w:r>
          </w:p>
        </w:tc>
        <w:tc>
          <w:tcPr>
            <w:tcW w:w="3969" w:type="dxa"/>
            <w:tcBorders>
              <w:top w:val="single" w:sz="12" w:space="0" w:color="auto"/>
              <w:bottom w:val="single" w:sz="4" w:space="0" w:color="auto"/>
              <w:right w:val="single" w:sz="4" w:space="0" w:color="auto"/>
            </w:tcBorders>
            <w:vAlign w:val="center"/>
          </w:tcPr>
          <w:p w14:paraId="249FA0A1" w14:textId="77777777" w:rsidR="00C1397B" w:rsidRPr="0098126C" w:rsidRDefault="00C1397B" w:rsidP="00B061C1">
            <w:pPr>
              <w:spacing w:line="300" w:lineRule="exact"/>
              <w:ind w:leftChars="-1" w:left="-2" w:firstLine="1"/>
              <w:rPr>
                <w:rFonts w:ascii="Times New Roman" w:eastAsia="標楷體" w:hAnsi="Times New Roman" w:cs="Times New Roman"/>
                <w:color w:val="000000" w:themeColor="text1"/>
              </w:rPr>
            </w:pPr>
            <w:r w:rsidRPr="0098126C">
              <w:rPr>
                <w:rFonts w:ascii="Times New Roman" w:eastAsia="標楷體" w:hAnsi="Times New Roman" w:cs="Times New Roman" w:hint="eastAsia"/>
                <w:color w:val="000000" w:themeColor="text1"/>
              </w:rPr>
              <w:t>部門</w:t>
            </w:r>
            <w:proofErr w:type="gramStart"/>
            <w:r w:rsidRPr="0098126C">
              <w:rPr>
                <w:rFonts w:ascii="Times New Roman" w:eastAsia="標楷體" w:hAnsi="Times New Roman" w:cs="Times New Roman" w:hint="eastAsia"/>
                <w:color w:val="000000" w:themeColor="text1"/>
              </w:rPr>
              <w:t>一</w:t>
            </w:r>
            <w:proofErr w:type="gramEnd"/>
            <w:r w:rsidRPr="0098126C">
              <w:rPr>
                <w:rFonts w:ascii="Times New Roman" w:eastAsia="標楷體" w:hAnsi="Times New Roman" w:cs="Times New Roman" w:hint="eastAsia"/>
                <w:color w:val="000000" w:themeColor="text1"/>
              </w:rPr>
              <w:t>：</w:t>
            </w:r>
          </w:p>
          <w:p w14:paraId="1AE1FA69" w14:textId="77777777" w:rsidR="00C1397B" w:rsidRPr="0098126C" w:rsidRDefault="00C1397B" w:rsidP="00B061C1">
            <w:pPr>
              <w:spacing w:line="300" w:lineRule="exact"/>
              <w:ind w:leftChars="-1" w:left="-2" w:firstLine="1"/>
              <w:rPr>
                <w:rFonts w:ascii="Times New Roman" w:eastAsia="標楷體" w:hAnsi="Times New Roman" w:cs="Times New Roman"/>
                <w:color w:val="000000" w:themeColor="text1"/>
              </w:rPr>
            </w:pPr>
            <w:r w:rsidRPr="0098126C">
              <w:rPr>
                <w:rFonts w:ascii="Times New Roman" w:eastAsia="標楷體" w:hAnsi="Times New Roman" w:cs="Times New Roman" w:hint="eastAsia"/>
                <w:color w:val="000000" w:themeColor="text1"/>
              </w:rPr>
              <w:t>部門二：</w:t>
            </w:r>
          </w:p>
        </w:tc>
        <w:tc>
          <w:tcPr>
            <w:tcW w:w="1576" w:type="dxa"/>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6A505147" w14:textId="77777777" w:rsidR="00C1397B" w:rsidRPr="0098126C" w:rsidRDefault="00C1397B" w:rsidP="00B061C1">
            <w:pPr>
              <w:spacing w:line="300" w:lineRule="exact"/>
              <w:jc w:val="center"/>
              <w:rPr>
                <w:rFonts w:ascii="Times New Roman" w:eastAsia="標楷體" w:hAnsi="Times New Roman" w:cs="Times New Roman"/>
                <w:b/>
                <w:color w:val="000000" w:themeColor="text1"/>
              </w:rPr>
            </w:pPr>
            <w:r w:rsidRPr="0098126C">
              <w:rPr>
                <w:rFonts w:ascii="Times New Roman" w:eastAsia="標楷體" w:hAnsi="Times New Roman" w:cs="Times New Roman" w:hint="eastAsia"/>
                <w:b/>
                <w:color w:val="000000" w:themeColor="text1"/>
              </w:rPr>
              <w:t>訪視日期</w:t>
            </w:r>
          </w:p>
        </w:tc>
        <w:tc>
          <w:tcPr>
            <w:tcW w:w="2977" w:type="dxa"/>
            <w:tcBorders>
              <w:top w:val="single" w:sz="12" w:space="0" w:color="auto"/>
              <w:left w:val="single" w:sz="4" w:space="0" w:color="auto"/>
              <w:bottom w:val="single" w:sz="4" w:space="0" w:color="auto"/>
            </w:tcBorders>
            <w:vAlign w:val="center"/>
          </w:tcPr>
          <w:p w14:paraId="264B0768" w14:textId="77777777" w:rsidR="00C1397B" w:rsidRPr="0098126C" w:rsidRDefault="00C1397B" w:rsidP="00B061C1">
            <w:pPr>
              <w:spacing w:line="480" w:lineRule="auto"/>
              <w:rPr>
                <w:rFonts w:ascii="Times New Roman" w:eastAsia="標楷體" w:hAnsi="Times New Roman" w:cs="Times New Roman"/>
                <w:color w:val="000000" w:themeColor="text1"/>
              </w:rPr>
            </w:pPr>
            <w:r w:rsidRPr="0098126C">
              <w:rPr>
                <w:rFonts w:ascii="Times New Roman" w:eastAsia="標楷體" w:hAnsi="Times New Roman" w:cs="Times New Roman" w:hint="eastAsia"/>
                <w:color w:val="000000" w:themeColor="text1"/>
              </w:rPr>
              <w:t xml:space="preserve">　　年　　月　　日</w:t>
            </w:r>
          </w:p>
        </w:tc>
      </w:tr>
      <w:tr w:rsidR="00C1397B" w:rsidRPr="0098126C" w14:paraId="7700CD2A" w14:textId="77777777" w:rsidTr="00C1397B">
        <w:trPr>
          <w:trHeight w:val="569"/>
        </w:trPr>
        <w:tc>
          <w:tcPr>
            <w:tcW w:w="1685" w:type="dxa"/>
            <w:vMerge/>
            <w:shd w:val="clear" w:color="auto" w:fill="D9D9D9" w:themeFill="background1" w:themeFillShade="D9"/>
            <w:vAlign w:val="center"/>
          </w:tcPr>
          <w:p w14:paraId="585D3615" w14:textId="77777777" w:rsidR="00C1397B" w:rsidRPr="0098126C" w:rsidRDefault="00C1397B" w:rsidP="00B061C1">
            <w:pPr>
              <w:ind w:leftChars="-1" w:left="-2" w:firstLine="1"/>
              <w:jc w:val="center"/>
              <w:rPr>
                <w:rFonts w:ascii="Times New Roman" w:eastAsia="標楷體" w:hAnsi="Times New Roman" w:cs="Times New Roman"/>
                <w:b/>
                <w:color w:val="000000"/>
              </w:rPr>
            </w:pPr>
          </w:p>
        </w:tc>
        <w:tc>
          <w:tcPr>
            <w:tcW w:w="3969" w:type="dxa"/>
            <w:tcBorders>
              <w:top w:val="single" w:sz="4" w:space="0" w:color="auto"/>
              <w:bottom w:val="single" w:sz="2" w:space="0" w:color="auto"/>
              <w:right w:val="nil"/>
            </w:tcBorders>
            <w:vAlign w:val="center"/>
          </w:tcPr>
          <w:p w14:paraId="0AF0AEA1" w14:textId="77777777" w:rsidR="00C1397B" w:rsidRPr="0098126C" w:rsidRDefault="00C1397B" w:rsidP="00B061C1">
            <w:pPr>
              <w:spacing w:line="360" w:lineRule="auto"/>
              <w:ind w:leftChars="-1" w:left="-2" w:firstLine="1"/>
              <w:rPr>
                <w:rFonts w:ascii="Times New Roman" w:eastAsia="標楷體" w:hAnsi="Times New Roman" w:cs="Times New Roman"/>
                <w:color w:val="000000" w:themeColor="text1"/>
              </w:rPr>
            </w:pPr>
            <w:r w:rsidRPr="0098126C">
              <w:rPr>
                <w:rFonts w:ascii="Times New Roman" w:eastAsia="標楷體" w:hAnsi="Times New Roman" w:cs="Times New Roman" w:hint="eastAsia"/>
                <w:color w:val="000000" w:themeColor="text1"/>
              </w:rPr>
              <w:t>姓名</w:t>
            </w:r>
            <w:r w:rsidRPr="0098126C">
              <w:rPr>
                <w:rFonts w:ascii="Times New Roman" w:eastAsia="標楷體" w:hAnsi="Times New Roman" w:cs="Times New Roman" w:hint="eastAsia"/>
                <w:color w:val="000000" w:themeColor="text1"/>
              </w:rPr>
              <w:t>/</w:t>
            </w:r>
            <w:r w:rsidRPr="0098126C">
              <w:rPr>
                <w:rFonts w:ascii="Times New Roman" w:eastAsia="標楷體" w:hAnsi="Times New Roman" w:cs="Times New Roman" w:hint="eastAsia"/>
                <w:color w:val="000000" w:themeColor="text1"/>
              </w:rPr>
              <w:t>職位：</w:t>
            </w:r>
          </w:p>
          <w:p w14:paraId="4E6818A6" w14:textId="77777777" w:rsidR="00C1397B" w:rsidRPr="0098126C" w:rsidRDefault="00C1397B" w:rsidP="00B061C1">
            <w:pPr>
              <w:spacing w:line="360" w:lineRule="auto"/>
              <w:rPr>
                <w:rFonts w:ascii="Times New Roman" w:eastAsia="標楷體" w:hAnsi="Times New Roman" w:cs="Times New Roman"/>
                <w:color w:val="000000" w:themeColor="text1"/>
              </w:rPr>
            </w:pPr>
          </w:p>
        </w:tc>
        <w:tc>
          <w:tcPr>
            <w:tcW w:w="4553" w:type="dxa"/>
            <w:gridSpan w:val="2"/>
            <w:tcBorders>
              <w:top w:val="single" w:sz="4" w:space="0" w:color="auto"/>
              <w:left w:val="nil"/>
              <w:bottom w:val="single" w:sz="2" w:space="0" w:color="auto"/>
            </w:tcBorders>
            <w:vAlign w:val="center"/>
          </w:tcPr>
          <w:p w14:paraId="0A86810F" w14:textId="77777777" w:rsidR="00C1397B" w:rsidRPr="0098126C" w:rsidRDefault="00C1397B" w:rsidP="00B061C1">
            <w:pPr>
              <w:spacing w:line="360" w:lineRule="auto"/>
              <w:ind w:leftChars="-1" w:left="-2" w:firstLine="1"/>
              <w:rPr>
                <w:rFonts w:ascii="Times New Roman" w:eastAsia="標楷體" w:hAnsi="Times New Roman" w:cs="Times New Roman"/>
                <w:color w:val="000000" w:themeColor="text1"/>
              </w:rPr>
            </w:pPr>
            <w:r w:rsidRPr="0098126C">
              <w:rPr>
                <w:rFonts w:ascii="Times New Roman" w:eastAsia="標楷體" w:hAnsi="Times New Roman" w:cs="Times New Roman" w:hint="eastAsia"/>
                <w:color w:val="000000" w:themeColor="text1"/>
              </w:rPr>
              <w:t>姓名</w:t>
            </w:r>
            <w:r w:rsidRPr="0098126C">
              <w:rPr>
                <w:rFonts w:ascii="Times New Roman" w:eastAsia="標楷體" w:hAnsi="Times New Roman" w:cs="Times New Roman" w:hint="eastAsia"/>
                <w:color w:val="000000" w:themeColor="text1"/>
              </w:rPr>
              <w:t>/</w:t>
            </w:r>
            <w:r w:rsidRPr="0098126C">
              <w:rPr>
                <w:rFonts w:ascii="Times New Roman" w:eastAsia="標楷體" w:hAnsi="Times New Roman" w:cs="Times New Roman" w:hint="eastAsia"/>
                <w:color w:val="000000" w:themeColor="text1"/>
              </w:rPr>
              <w:t>職位：</w:t>
            </w:r>
          </w:p>
          <w:p w14:paraId="6511CD60" w14:textId="77777777" w:rsidR="00C1397B" w:rsidRPr="0098126C" w:rsidRDefault="00C1397B" w:rsidP="00B061C1">
            <w:pPr>
              <w:spacing w:line="360" w:lineRule="auto"/>
              <w:ind w:leftChars="-1" w:left="-2" w:firstLine="1"/>
              <w:rPr>
                <w:rFonts w:ascii="Times New Roman" w:eastAsia="標楷體" w:hAnsi="Times New Roman" w:cs="Times New Roman"/>
                <w:color w:val="000000" w:themeColor="text1"/>
              </w:rPr>
            </w:pPr>
          </w:p>
        </w:tc>
      </w:tr>
      <w:tr w:rsidR="00C1397B" w:rsidRPr="0098126C" w14:paraId="14C415A1" w14:textId="77777777" w:rsidTr="00C1397B">
        <w:trPr>
          <w:trHeight w:val="1610"/>
        </w:trPr>
        <w:tc>
          <w:tcPr>
            <w:tcW w:w="1685" w:type="dxa"/>
            <w:shd w:val="clear" w:color="auto" w:fill="D9D9D9" w:themeFill="background1" w:themeFillShade="D9"/>
            <w:vAlign w:val="center"/>
          </w:tcPr>
          <w:p w14:paraId="74CBB6AC" w14:textId="77777777" w:rsidR="00C1397B" w:rsidRPr="0098126C" w:rsidRDefault="00C1397B" w:rsidP="00B061C1">
            <w:pPr>
              <w:ind w:leftChars="-1" w:left="-2" w:firstLine="1"/>
              <w:jc w:val="center"/>
              <w:rPr>
                <w:rFonts w:ascii="Times New Roman" w:eastAsia="標楷體" w:hAnsi="Times New Roman" w:cs="Times New Roman"/>
                <w:b/>
                <w:color w:val="000000"/>
              </w:rPr>
            </w:pPr>
            <w:r w:rsidRPr="0098126C">
              <w:rPr>
                <w:rFonts w:ascii="Times New Roman" w:eastAsia="標楷體" w:hAnsi="Times New Roman" w:cs="Times New Roman" w:hint="eastAsia"/>
                <w:b/>
                <w:color w:val="000000"/>
              </w:rPr>
              <w:t>公司經營目標</w:t>
            </w:r>
          </w:p>
          <w:p w14:paraId="462BCC69" w14:textId="77777777" w:rsidR="00C1397B" w:rsidRPr="0098126C" w:rsidRDefault="00C1397B" w:rsidP="00B061C1">
            <w:pPr>
              <w:ind w:leftChars="-1" w:left="-2" w:firstLine="1"/>
              <w:jc w:val="center"/>
              <w:rPr>
                <w:rFonts w:ascii="Times New Roman" w:eastAsia="標楷體" w:hAnsi="Times New Roman" w:cs="Times New Roman"/>
                <w:b/>
                <w:color w:val="000000"/>
              </w:rPr>
            </w:pPr>
            <w:r w:rsidRPr="0098126C">
              <w:rPr>
                <w:rFonts w:ascii="Times New Roman" w:eastAsia="標楷體" w:hAnsi="Times New Roman" w:cs="Times New Roman" w:hint="eastAsia"/>
                <w:b/>
                <w:color w:val="000000"/>
              </w:rPr>
              <w:t>明確化</w:t>
            </w:r>
          </w:p>
        </w:tc>
        <w:tc>
          <w:tcPr>
            <w:tcW w:w="8522" w:type="dxa"/>
            <w:gridSpan w:val="3"/>
            <w:tcBorders>
              <w:top w:val="single" w:sz="2" w:space="0" w:color="auto"/>
            </w:tcBorders>
            <w:vAlign w:val="center"/>
          </w:tcPr>
          <w:p w14:paraId="194DAF97" w14:textId="77777777" w:rsidR="00C1397B" w:rsidRPr="0098126C" w:rsidRDefault="00C1397B" w:rsidP="00B061C1">
            <w:pPr>
              <w:ind w:leftChars="-1" w:left="-2" w:firstLine="1"/>
              <w:rPr>
                <w:rFonts w:ascii="Times New Roman" w:eastAsia="標楷體" w:hAnsi="Times New Roman" w:cs="Times New Roman"/>
              </w:rPr>
            </w:pPr>
            <w:r w:rsidRPr="0098126C">
              <w:rPr>
                <w:rFonts w:ascii="Times New Roman" w:eastAsia="標楷體" w:hAnsi="Times New Roman" w:cs="Times New Roman" w:hint="eastAsia"/>
                <w:color w:val="808080" w:themeColor="background1" w:themeShade="80"/>
              </w:rPr>
              <w:t>全公司或部門期望透過推動智慧製造、數位轉型達到什麼目標？</w:t>
            </w:r>
          </w:p>
          <w:p w14:paraId="5455E65B" w14:textId="77777777" w:rsidR="00C1397B" w:rsidRPr="0098126C" w:rsidRDefault="00C1397B" w:rsidP="00B061C1">
            <w:pPr>
              <w:ind w:leftChars="-1" w:left="-2" w:firstLine="1"/>
              <w:rPr>
                <w:rFonts w:ascii="Times New Roman" w:eastAsia="標楷體" w:hAnsi="Times New Roman" w:cs="Times New Roman"/>
                <w:color w:val="C00000"/>
              </w:rPr>
            </w:pPr>
          </w:p>
          <w:p w14:paraId="7E731B3A" w14:textId="77777777" w:rsidR="00C1397B" w:rsidRPr="0098126C" w:rsidRDefault="00C1397B" w:rsidP="00B061C1">
            <w:pPr>
              <w:ind w:leftChars="-1" w:left="-2" w:firstLine="1"/>
              <w:rPr>
                <w:rFonts w:ascii="Times New Roman" w:eastAsia="標楷體" w:hAnsi="Times New Roman" w:cs="Times New Roman"/>
                <w:color w:val="C00000"/>
              </w:rPr>
            </w:pPr>
          </w:p>
          <w:p w14:paraId="20E88F09" w14:textId="77777777" w:rsidR="00C1397B" w:rsidRPr="0098126C" w:rsidRDefault="00C1397B" w:rsidP="00B061C1">
            <w:pPr>
              <w:ind w:leftChars="-1" w:left="-2" w:firstLine="1"/>
              <w:rPr>
                <w:rFonts w:ascii="Times New Roman" w:eastAsia="標楷體" w:hAnsi="Times New Roman" w:cs="Times New Roman"/>
              </w:rPr>
            </w:pPr>
          </w:p>
        </w:tc>
      </w:tr>
      <w:tr w:rsidR="00C1397B" w:rsidRPr="0098126C" w14:paraId="6E164D82" w14:textId="77777777" w:rsidTr="00C1397B">
        <w:trPr>
          <w:trHeight w:val="1968"/>
        </w:trPr>
        <w:tc>
          <w:tcPr>
            <w:tcW w:w="1685" w:type="dxa"/>
            <w:vMerge w:val="restart"/>
            <w:shd w:val="clear" w:color="auto" w:fill="D9D9D9" w:themeFill="background1" w:themeFillShade="D9"/>
            <w:vAlign w:val="center"/>
          </w:tcPr>
          <w:p w14:paraId="417E6E4C" w14:textId="77777777" w:rsidR="00C1397B" w:rsidRPr="0098126C" w:rsidRDefault="00C1397B" w:rsidP="00B061C1">
            <w:pPr>
              <w:ind w:leftChars="-1" w:left="-2" w:firstLine="1"/>
              <w:jc w:val="center"/>
              <w:rPr>
                <w:rFonts w:ascii="Times New Roman" w:eastAsia="標楷體" w:hAnsi="Times New Roman" w:cs="Times New Roman"/>
                <w:b/>
              </w:rPr>
            </w:pPr>
            <w:r w:rsidRPr="0098126C">
              <w:rPr>
                <w:rFonts w:ascii="Times New Roman" w:eastAsia="標楷體" w:hAnsi="Times New Roman" w:cs="Times New Roman" w:hint="eastAsia"/>
                <w:b/>
              </w:rPr>
              <w:t>選定經營目標相應範圍</w:t>
            </w:r>
          </w:p>
          <w:p w14:paraId="2A5A24EA" w14:textId="77777777" w:rsidR="00C1397B" w:rsidRPr="0098126C" w:rsidRDefault="00C1397B" w:rsidP="00B061C1">
            <w:pPr>
              <w:ind w:leftChars="-1" w:left="-2" w:firstLine="1"/>
              <w:jc w:val="center"/>
              <w:rPr>
                <w:rFonts w:ascii="Times New Roman" w:eastAsia="標楷體" w:hAnsi="Times New Roman" w:cs="Times New Roman"/>
                <w:b/>
              </w:rPr>
            </w:pPr>
            <w:r w:rsidRPr="0098126C">
              <w:rPr>
                <w:rFonts w:ascii="Times New Roman" w:eastAsia="標楷體" w:hAnsi="Times New Roman" w:cs="Times New Roman" w:hint="eastAsia"/>
                <w:b/>
              </w:rPr>
              <w:t>(</w:t>
            </w:r>
            <w:r w:rsidRPr="0098126C">
              <w:rPr>
                <w:rFonts w:ascii="Times New Roman" w:eastAsia="標楷體" w:hAnsi="Times New Roman" w:cs="Times New Roman" w:hint="eastAsia"/>
                <w:b/>
              </w:rPr>
              <w:t>痛點需求與發生場域</w:t>
            </w:r>
            <w:r w:rsidRPr="0098126C">
              <w:rPr>
                <w:rFonts w:ascii="Times New Roman" w:eastAsia="標楷體" w:hAnsi="Times New Roman" w:cs="Times New Roman" w:hint="eastAsia"/>
                <w:b/>
              </w:rPr>
              <w:t>)</w:t>
            </w:r>
          </w:p>
          <w:p w14:paraId="5F46ED89" w14:textId="77777777" w:rsidR="00C1397B" w:rsidRPr="0098126C" w:rsidRDefault="00C1397B" w:rsidP="00B061C1">
            <w:pPr>
              <w:ind w:leftChars="-1" w:left="-2" w:firstLine="1"/>
              <w:jc w:val="center"/>
              <w:rPr>
                <w:rFonts w:ascii="Times New Roman" w:eastAsia="標楷體" w:hAnsi="Times New Roman" w:cs="Times New Roman"/>
                <w:b/>
              </w:rPr>
            </w:pPr>
            <w:r w:rsidRPr="0098126C">
              <w:rPr>
                <w:rFonts w:ascii="Times New Roman" w:eastAsia="標楷體" w:hAnsi="Times New Roman" w:cs="Times New Roman" w:hint="eastAsia"/>
                <w:color w:val="808080"/>
              </w:rPr>
              <w:t>*</w:t>
            </w:r>
            <w:r w:rsidRPr="0098126C">
              <w:rPr>
                <w:rFonts w:ascii="Times New Roman" w:eastAsia="標楷體" w:hAnsi="Times New Roman" w:cs="Times New Roman" w:hint="eastAsia"/>
                <w:color w:val="808080"/>
              </w:rPr>
              <w:t>請依據不同場</w:t>
            </w:r>
            <w:proofErr w:type="gramStart"/>
            <w:r w:rsidRPr="0098126C">
              <w:rPr>
                <w:rFonts w:ascii="Times New Roman" w:eastAsia="標楷體" w:hAnsi="Times New Roman" w:cs="Times New Roman" w:hint="eastAsia"/>
                <w:color w:val="808080"/>
              </w:rPr>
              <w:t>域及痛點</w:t>
            </w:r>
            <w:proofErr w:type="gramEnd"/>
            <w:r w:rsidRPr="0098126C">
              <w:rPr>
                <w:rFonts w:ascii="Times New Roman" w:eastAsia="標楷體" w:hAnsi="Times New Roman" w:cs="Times New Roman" w:hint="eastAsia"/>
                <w:color w:val="808080"/>
              </w:rPr>
              <w:t>分</w:t>
            </w:r>
            <w:r w:rsidRPr="0098126C">
              <w:rPr>
                <w:rFonts w:ascii="Times New Roman" w:eastAsia="標楷體" w:hAnsi="Times New Roman" w:cs="Times New Roman" w:hint="eastAsia"/>
                <w:color w:val="808080"/>
              </w:rPr>
              <w:lastRenderedPageBreak/>
              <w:t>開填寫，</w:t>
            </w:r>
            <w:proofErr w:type="gramStart"/>
            <w:r w:rsidRPr="0098126C">
              <w:rPr>
                <w:rFonts w:ascii="Times New Roman" w:eastAsia="標楷體" w:hAnsi="Times New Roman" w:cs="Times New Roman" w:hint="eastAsia"/>
                <w:color w:val="808080"/>
              </w:rPr>
              <w:t>依痛點</w:t>
            </w:r>
            <w:proofErr w:type="gramEnd"/>
            <w:r w:rsidRPr="0098126C">
              <w:rPr>
                <w:rFonts w:ascii="Times New Roman" w:eastAsia="標楷體" w:hAnsi="Times New Roman" w:cs="Times New Roman" w:hint="eastAsia"/>
                <w:color w:val="808080"/>
              </w:rPr>
              <w:t>數量自行</w:t>
            </w:r>
            <w:r w:rsidRPr="0098126C">
              <w:rPr>
                <w:rFonts w:ascii="Times New Roman" w:eastAsia="標楷體" w:hAnsi="Times New Roman" w:cs="Times New Roman"/>
                <w:color w:val="808080"/>
              </w:rPr>
              <w:br/>
            </w:r>
            <w:r w:rsidRPr="0098126C">
              <w:rPr>
                <w:rFonts w:ascii="Times New Roman" w:eastAsia="標楷體" w:hAnsi="Times New Roman" w:cs="Times New Roman" w:hint="eastAsia"/>
                <w:color w:val="808080"/>
              </w:rPr>
              <w:t>增加</w:t>
            </w:r>
            <w:r w:rsidRPr="0098126C">
              <w:rPr>
                <w:rFonts w:ascii="Times New Roman" w:eastAsia="標楷體" w:hAnsi="Times New Roman" w:cs="Times New Roman"/>
                <w:color w:val="808080"/>
              </w:rPr>
              <w:t>/</w:t>
            </w:r>
            <w:r w:rsidRPr="0098126C">
              <w:rPr>
                <w:rFonts w:ascii="Times New Roman" w:eastAsia="標楷體" w:hAnsi="Times New Roman" w:cs="Times New Roman" w:hint="eastAsia"/>
                <w:color w:val="808080"/>
              </w:rPr>
              <w:t>刪除</w:t>
            </w:r>
          </w:p>
        </w:tc>
        <w:tc>
          <w:tcPr>
            <w:tcW w:w="8522" w:type="dxa"/>
            <w:gridSpan w:val="3"/>
            <w:tcBorders>
              <w:top w:val="single" w:sz="4" w:space="0" w:color="auto"/>
              <w:bottom w:val="single" w:sz="4" w:space="0" w:color="A5A5A5" w:themeColor="accent3"/>
            </w:tcBorders>
            <w:vAlign w:val="center"/>
          </w:tcPr>
          <w:p w14:paraId="3F139A61" w14:textId="77777777" w:rsidR="00C1397B" w:rsidRPr="0098126C" w:rsidRDefault="00C1397B" w:rsidP="00B061C1">
            <w:pPr>
              <w:jc w:val="center"/>
              <w:rPr>
                <w:rFonts w:ascii="標楷體" w:eastAsia="標楷體" w:hAnsi="標楷體" w:cs="Times New Roman"/>
                <w:color w:val="000000"/>
              </w:rPr>
            </w:pPr>
            <w:r w:rsidRPr="0098126C">
              <w:rPr>
                <w:rFonts w:ascii="Times New Roman" w:eastAsia="標楷體" w:hAnsi="Times New Roman" w:cs="Times New Roman"/>
                <w:b/>
                <w:noProof/>
              </w:rPr>
              <w:lastRenderedPageBreak/>
              <w:drawing>
                <wp:inline distT="0" distB="0" distL="0" distR="0" wp14:anchorId="2961B71F" wp14:editId="24BAF4A2">
                  <wp:extent cx="4884420" cy="1272540"/>
                  <wp:effectExtent l="0" t="0" r="0" b="3810"/>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1737688660696.jpg"/>
                          <pic:cNvPicPr/>
                        </pic:nvPicPr>
                        <pic:blipFill rotWithShape="1">
                          <a:blip r:embed="rId12">
                            <a:extLst>
                              <a:ext uri="{BEBA8EAE-BF5A-486C-A8C5-ECC9F3942E4B}">
                                <a14:imgProps xmlns:a14="http://schemas.microsoft.com/office/drawing/2010/main">
                                  <a14:imgLayer r:embed="rId13">
                                    <a14:imgEffect>
                                      <a14:saturation sat="0"/>
                                    </a14:imgEffect>
                                  </a14:imgLayer>
                                </a14:imgProps>
                              </a:ext>
                              <a:ext uri="{28A0092B-C50C-407E-A947-70E740481C1C}">
                                <a14:useLocalDpi xmlns:a14="http://schemas.microsoft.com/office/drawing/2010/main" val="0"/>
                              </a:ext>
                            </a:extLst>
                          </a:blip>
                          <a:srcRect l="3624" t="39961" r="4560" b="27326"/>
                          <a:stretch/>
                        </pic:blipFill>
                        <pic:spPr bwMode="auto">
                          <a:xfrm>
                            <a:off x="0" y="0"/>
                            <a:ext cx="4884420" cy="1272540"/>
                          </a:xfrm>
                          <a:prstGeom prst="rect">
                            <a:avLst/>
                          </a:prstGeom>
                          <a:ln>
                            <a:noFill/>
                          </a:ln>
                          <a:extLst>
                            <a:ext uri="{53640926-AAD7-44D8-BBD7-CCE9431645EC}">
                              <a14:shadowObscured xmlns:a14="http://schemas.microsoft.com/office/drawing/2010/main"/>
                            </a:ext>
                          </a:extLst>
                        </pic:spPr>
                      </pic:pic>
                    </a:graphicData>
                  </a:graphic>
                </wp:inline>
              </w:drawing>
            </w:r>
          </w:p>
        </w:tc>
      </w:tr>
      <w:tr w:rsidR="00C1397B" w:rsidRPr="0098126C" w14:paraId="212F848C" w14:textId="77777777" w:rsidTr="00C1397B">
        <w:trPr>
          <w:trHeight w:val="3900"/>
        </w:trPr>
        <w:tc>
          <w:tcPr>
            <w:tcW w:w="1685" w:type="dxa"/>
            <w:vMerge/>
            <w:shd w:val="clear" w:color="auto" w:fill="D9D9D9" w:themeFill="background1" w:themeFillShade="D9"/>
            <w:vAlign w:val="center"/>
          </w:tcPr>
          <w:p w14:paraId="68A85EFF" w14:textId="77777777" w:rsidR="00C1397B" w:rsidRPr="0098126C" w:rsidRDefault="00C1397B" w:rsidP="00B061C1">
            <w:pPr>
              <w:ind w:leftChars="-1" w:left="-2" w:firstLine="1"/>
              <w:jc w:val="center"/>
              <w:rPr>
                <w:rFonts w:ascii="Times New Roman" w:eastAsia="標楷體" w:hAnsi="Times New Roman" w:cs="Times New Roman"/>
                <w:b/>
              </w:rPr>
            </w:pPr>
          </w:p>
        </w:tc>
        <w:tc>
          <w:tcPr>
            <w:tcW w:w="8522" w:type="dxa"/>
            <w:gridSpan w:val="3"/>
            <w:tcBorders>
              <w:top w:val="single" w:sz="4" w:space="0" w:color="A5A5A5" w:themeColor="accent3"/>
              <w:bottom w:val="single" w:sz="4" w:space="0" w:color="auto"/>
            </w:tcBorders>
            <w:vAlign w:val="center"/>
          </w:tcPr>
          <w:p w14:paraId="1E5156B3" w14:textId="77777777" w:rsidR="00C1397B" w:rsidRPr="0098126C" w:rsidRDefault="00C1397B" w:rsidP="00B061C1">
            <w:pPr>
              <w:spacing w:beforeLines="50" w:before="180"/>
              <w:rPr>
                <w:rFonts w:ascii="Times New Roman" w:eastAsia="標楷體" w:hAnsi="Times New Roman" w:cs="Times New Roman"/>
                <w:u w:val="single"/>
              </w:rPr>
            </w:pPr>
            <w:r w:rsidRPr="0098126C">
              <w:rPr>
                <w:rFonts w:ascii="Times New Roman" w:eastAsia="標楷體" w:hAnsi="Times New Roman" w:cs="Times New Roman" w:hint="eastAsia"/>
                <w:b/>
              </w:rPr>
              <w:t>痛點一</w:t>
            </w:r>
            <w:r w:rsidRPr="0098126C">
              <w:rPr>
                <w:rFonts w:ascii="Times New Roman" w:eastAsia="標楷體" w:hAnsi="Times New Roman" w:cs="Times New Roman" w:hint="eastAsia"/>
              </w:rPr>
              <w:t>：</w:t>
            </w:r>
            <w:r w:rsidRPr="0098126C">
              <w:rPr>
                <w:rFonts w:ascii="Times New Roman" w:eastAsia="標楷體" w:hAnsi="Times New Roman" w:cs="Times New Roman" w:hint="eastAsia"/>
                <w:u w:val="single"/>
              </w:rPr>
              <w:t xml:space="preserve">　　　　　　　　　　　　　　　　　　　　　　　　　　</w:t>
            </w:r>
          </w:p>
          <w:p w14:paraId="3177C062" w14:textId="77777777" w:rsidR="00C1397B" w:rsidRPr="0098126C" w:rsidRDefault="00C1397B" w:rsidP="00B061C1">
            <w:pPr>
              <w:spacing w:beforeLines="50" w:before="180"/>
              <w:rPr>
                <w:rFonts w:ascii="Times New Roman" w:eastAsia="標楷體" w:hAnsi="Times New Roman" w:cs="Times New Roman"/>
                <w:b/>
              </w:rPr>
            </w:pPr>
            <w:r w:rsidRPr="0098126C">
              <w:rPr>
                <w:rFonts w:ascii="Times New Roman" w:eastAsia="標楷體" w:hAnsi="Times New Roman" w:cs="Times New Roman" w:hint="eastAsia"/>
                <w:b/>
              </w:rPr>
              <w:t>發生場域：</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1"/>
              <w:gridCol w:w="5987"/>
            </w:tblGrid>
            <w:tr w:rsidR="00C1397B" w:rsidRPr="0098126C" w14:paraId="2BF69EF8" w14:textId="77777777" w:rsidTr="00B061C1">
              <w:tc>
                <w:tcPr>
                  <w:tcW w:w="1591" w:type="dxa"/>
                </w:tcPr>
                <w:p w14:paraId="5A1C41A6" w14:textId="77777777" w:rsidR="00C1397B" w:rsidRPr="0098126C" w:rsidRDefault="00C1397B" w:rsidP="00B061C1">
                  <w:pPr>
                    <w:spacing w:beforeLines="50" w:before="180"/>
                    <w:rPr>
                      <w:rFonts w:ascii="Times New Roman" w:eastAsia="標楷體" w:hAnsi="Times New Roman" w:cs="Times New Roman"/>
                      <w:b/>
                    </w:rPr>
                  </w:pPr>
                  <w:r w:rsidRPr="0098126C">
                    <w:rPr>
                      <w:rFonts w:ascii="標楷體" w:eastAsia="標楷體" w:hAnsi="標楷體" w:cs="Times New Roman"/>
                      <w:color w:val="000000"/>
                      <w:szCs w:val="24"/>
                    </w:rPr>
                    <w:t>A.</w:t>
                  </w:r>
                  <w:r w:rsidRPr="0098126C">
                    <w:rPr>
                      <w:rFonts w:ascii="標楷體" w:eastAsia="標楷體" w:hAnsi="標楷體" w:cs="Times New Roman" w:hint="eastAsia"/>
                      <w:color w:val="000000"/>
                      <w:szCs w:val="24"/>
                    </w:rPr>
                    <w:t>生產端：</w:t>
                  </w:r>
                </w:p>
              </w:tc>
              <w:tc>
                <w:tcPr>
                  <w:tcW w:w="5987" w:type="dxa"/>
                </w:tcPr>
                <w:p w14:paraId="090F532D" w14:textId="77777777" w:rsidR="00C1397B" w:rsidRPr="0098126C" w:rsidRDefault="00C1397B" w:rsidP="00B061C1">
                  <w:pPr>
                    <w:spacing w:beforeLines="50" w:before="180"/>
                    <w:rPr>
                      <w:rFonts w:ascii="Times New Roman" w:eastAsia="標楷體" w:hAnsi="Times New Roman" w:cs="Times New Roman"/>
                      <w:b/>
                    </w:rPr>
                  </w:pPr>
                  <w:r w:rsidRPr="0098126C">
                    <w:rPr>
                      <w:rFonts w:ascii="標楷體" w:eastAsia="標楷體" w:hAnsi="標楷體" w:cs="Times New Roman" w:hint="eastAsia"/>
                      <w:color w:val="000000"/>
                      <w:szCs w:val="24"/>
                    </w:rPr>
                    <w:t xml:space="preserve">□產品研發設計　□供應鏈管理　　</w:t>
                  </w:r>
                  <w:r w:rsidRPr="0098126C">
                    <w:rPr>
                      <w:rFonts w:ascii="標楷體" w:eastAsia="標楷體" w:hAnsi="標楷體" w:cs="Times New Roman"/>
                      <w:color w:val="000000"/>
                      <w:szCs w:val="24"/>
                    </w:rPr>
                    <w:br/>
                  </w:r>
                  <w:r w:rsidRPr="0098126C">
                    <w:rPr>
                      <w:rFonts w:ascii="標楷體" w:eastAsia="標楷體" w:hAnsi="標楷體" w:cs="Times New Roman" w:hint="eastAsia"/>
                      <w:color w:val="000000"/>
                      <w:szCs w:val="24"/>
                    </w:rPr>
                    <w:t xml:space="preserve">□生產製程　□品質檢測　□設備維護　</w:t>
                  </w:r>
                  <w:r w:rsidRPr="0098126C">
                    <w:rPr>
                      <w:rFonts w:ascii="標楷體" w:eastAsia="標楷體" w:hAnsi="標楷體" w:cs="Times New Roman"/>
                      <w:color w:val="000000"/>
                      <w:szCs w:val="24"/>
                    </w:rPr>
                    <w:br/>
                  </w:r>
                  <w:r w:rsidRPr="0098126C">
                    <w:rPr>
                      <w:rFonts w:ascii="標楷體" w:eastAsia="標楷體" w:hAnsi="標楷體" w:cs="Times New Roman" w:hint="eastAsia"/>
                      <w:color w:val="000000"/>
                      <w:szCs w:val="24"/>
                    </w:rPr>
                    <w:t>□廠</w:t>
                  </w:r>
                  <w:proofErr w:type="gramStart"/>
                  <w:r w:rsidRPr="0098126C">
                    <w:rPr>
                      <w:rFonts w:ascii="標楷體" w:eastAsia="標楷體" w:hAnsi="標楷體" w:cs="Times New Roman" w:hint="eastAsia"/>
                      <w:color w:val="000000"/>
                      <w:szCs w:val="24"/>
                    </w:rPr>
                    <w:t>務</w:t>
                  </w:r>
                  <w:proofErr w:type="gramEnd"/>
                  <w:r w:rsidRPr="0098126C">
                    <w:rPr>
                      <w:rFonts w:ascii="標楷體" w:eastAsia="標楷體" w:hAnsi="標楷體" w:cs="Times New Roman" w:hint="eastAsia"/>
                      <w:color w:val="000000"/>
                      <w:szCs w:val="24"/>
                    </w:rPr>
                    <w:t>管理　□</w:t>
                  </w:r>
                  <w:proofErr w:type="gramStart"/>
                  <w:r w:rsidRPr="0098126C">
                    <w:rPr>
                      <w:rFonts w:ascii="標楷體" w:eastAsia="標楷體" w:hAnsi="標楷體" w:cs="Times New Roman" w:hint="eastAsia"/>
                      <w:color w:val="000000"/>
                      <w:szCs w:val="24"/>
                    </w:rPr>
                    <w:t>工廠碳排能耗</w:t>
                  </w:r>
                  <w:proofErr w:type="gramEnd"/>
                </w:p>
              </w:tc>
            </w:tr>
            <w:tr w:rsidR="00C1397B" w:rsidRPr="0098126C" w14:paraId="41BDC059" w14:textId="77777777" w:rsidTr="00B061C1">
              <w:tc>
                <w:tcPr>
                  <w:tcW w:w="1591" w:type="dxa"/>
                </w:tcPr>
                <w:p w14:paraId="2F3D5DB9" w14:textId="77777777" w:rsidR="00C1397B" w:rsidRPr="0098126C" w:rsidRDefault="00C1397B" w:rsidP="00B061C1">
                  <w:pPr>
                    <w:spacing w:beforeLines="50" w:before="180"/>
                    <w:ind w:rightChars="-44" w:right="-106"/>
                    <w:rPr>
                      <w:rFonts w:ascii="Times New Roman" w:eastAsia="標楷體" w:hAnsi="Times New Roman" w:cs="Times New Roman"/>
                      <w:b/>
                    </w:rPr>
                  </w:pPr>
                  <w:r w:rsidRPr="0098126C">
                    <w:rPr>
                      <w:rFonts w:ascii="標楷體" w:eastAsia="標楷體" w:hAnsi="標楷體" w:cs="Times New Roman"/>
                      <w:color w:val="000000"/>
                      <w:szCs w:val="24"/>
                    </w:rPr>
                    <w:t>B.</w:t>
                  </w:r>
                  <w:r w:rsidRPr="0098126C">
                    <w:rPr>
                      <w:rFonts w:ascii="標楷體" w:eastAsia="標楷體" w:hAnsi="標楷體" w:cs="Times New Roman" w:hint="eastAsia"/>
                      <w:color w:val="000000"/>
                      <w:szCs w:val="24"/>
                    </w:rPr>
                    <w:t>非生產端：</w:t>
                  </w:r>
                </w:p>
              </w:tc>
              <w:tc>
                <w:tcPr>
                  <w:tcW w:w="5987" w:type="dxa"/>
                </w:tcPr>
                <w:p w14:paraId="60413C93" w14:textId="77777777" w:rsidR="00C1397B" w:rsidRPr="0098126C" w:rsidRDefault="00C1397B" w:rsidP="00B061C1">
                  <w:pPr>
                    <w:spacing w:beforeLines="50" w:before="180"/>
                    <w:rPr>
                      <w:rFonts w:ascii="Times New Roman" w:eastAsia="標楷體" w:hAnsi="Times New Roman" w:cs="Times New Roman"/>
                      <w:b/>
                    </w:rPr>
                  </w:pPr>
                  <w:r w:rsidRPr="0098126C">
                    <w:rPr>
                      <w:rFonts w:ascii="標楷體" w:eastAsia="標楷體" w:hAnsi="標楷體" w:cs="Times New Roman" w:hint="eastAsia"/>
                      <w:color w:val="000000"/>
                      <w:szCs w:val="24"/>
                    </w:rPr>
                    <w:t xml:space="preserve">□行銷　</w:t>
                  </w:r>
                  <w:r w:rsidRPr="0098126C">
                    <w:rPr>
                      <w:rFonts w:ascii="標楷體" w:eastAsia="標楷體" w:hAnsi="標楷體" w:cs="Times New Roman"/>
                      <w:color w:val="000000"/>
                      <w:szCs w:val="24"/>
                    </w:rPr>
                    <w:t>□人力資源</w:t>
                  </w:r>
                  <w:r w:rsidRPr="0098126C">
                    <w:rPr>
                      <w:rFonts w:ascii="標楷體" w:eastAsia="標楷體" w:hAnsi="標楷體" w:cs="Times New Roman" w:hint="eastAsia"/>
                      <w:color w:val="000000"/>
                      <w:szCs w:val="24"/>
                    </w:rPr>
                    <w:t xml:space="preserve">　□營運管理　□業務開拓 </w:t>
                  </w:r>
                  <w:r w:rsidRPr="0098126C">
                    <w:rPr>
                      <w:rFonts w:ascii="標楷體" w:eastAsia="標楷體" w:hAnsi="標楷體" w:cs="Times New Roman"/>
                      <w:color w:val="000000"/>
                      <w:szCs w:val="24"/>
                    </w:rPr>
                    <w:br/>
                  </w:r>
                  <w:r w:rsidRPr="0098126C">
                    <w:rPr>
                      <w:rFonts w:ascii="標楷體" w:eastAsia="標楷體" w:hAnsi="標楷體" w:cs="Times New Roman" w:hint="eastAsia"/>
                      <w:color w:val="000000"/>
                      <w:szCs w:val="24"/>
                    </w:rPr>
                    <w:t>□客戶服務  □物流倉儲</w:t>
                  </w:r>
                </w:p>
              </w:tc>
            </w:tr>
            <w:tr w:rsidR="00C1397B" w:rsidRPr="0098126C" w14:paraId="4957F184" w14:textId="77777777" w:rsidTr="00B061C1">
              <w:tc>
                <w:tcPr>
                  <w:tcW w:w="1591" w:type="dxa"/>
                </w:tcPr>
                <w:p w14:paraId="2788F438" w14:textId="77777777" w:rsidR="00C1397B" w:rsidRPr="0098126C" w:rsidRDefault="00C1397B" w:rsidP="00B061C1">
                  <w:pPr>
                    <w:spacing w:beforeLines="50" w:before="180"/>
                    <w:rPr>
                      <w:rFonts w:ascii="標楷體" w:eastAsia="標楷體" w:hAnsi="標楷體" w:cs="Times New Roman"/>
                      <w:color w:val="000000"/>
                      <w:szCs w:val="24"/>
                    </w:rPr>
                  </w:pPr>
                  <w:r w:rsidRPr="0098126C">
                    <w:rPr>
                      <w:rFonts w:ascii="標楷體" w:eastAsia="標楷體" w:hAnsi="標楷體" w:cs="Times New Roman"/>
                      <w:color w:val="000000"/>
                      <w:szCs w:val="24"/>
                    </w:rPr>
                    <w:t>□其他：</w:t>
                  </w:r>
                </w:p>
              </w:tc>
              <w:tc>
                <w:tcPr>
                  <w:tcW w:w="5987" w:type="dxa"/>
                </w:tcPr>
                <w:p w14:paraId="4C0DD2AC" w14:textId="77777777" w:rsidR="00C1397B" w:rsidRPr="0098126C" w:rsidRDefault="00C1397B" w:rsidP="00B061C1">
                  <w:pPr>
                    <w:spacing w:beforeLines="50" w:before="180"/>
                    <w:rPr>
                      <w:rFonts w:ascii="標楷體" w:eastAsia="標楷體" w:hAnsi="標楷體" w:cs="Times New Roman"/>
                      <w:color w:val="000000"/>
                      <w:szCs w:val="24"/>
                      <w:u w:val="single"/>
                    </w:rPr>
                  </w:pPr>
                  <w:r w:rsidRPr="0098126C">
                    <w:rPr>
                      <w:rFonts w:ascii="標楷體" w:eastAsia="標楷體" w:hAnsi="標楷體" w:cs="Times New Roman"/>
                      <w:color w:val="000000"/>
                      <w:szCs w:val="24"/>
                    </w:rPr>
                    <w:t>□其他：</w:t>
                  </w:r>
                  <w:r w:rsidRPr="0098126C">
                    <w:rPr>
                      <w:rFonts w:ascii="標楷體" w:eastAsia="標楷體" w:hAnsi="標楷體" w:cs="Times New Roman" w:hint="eastAsia"/>
                      <w:color w:val="000000"/>
                      <w:szCs w:val="24"/>
                      <w:u w:val="single"/>
                    </w:rPr>
                    <w:t xml:space="preserve">　　　　　　　　　</w:t>
                  </w:r>
                </w:p>
              </w:tc>
            </w:tr>
          </w:tbl>
          <w:p w14:paraId="4DD93769" w14:textId="77777777" w:rsidR="00C1397B" w:rsidRPr="0098126C" w:rsidRDefault="00C1397B" w:rsidP="00B061C1">
            <w:pPr>
              <w:ind w:leftChars="90" w:left="216" w:firstLine="1"/>
              <w:rPr>
                <w:rFonts w:ascii="Times New Roman" w:eastAsia="標楷體" w:hAnsi="Times New Roman" w:cs="Times New Roman"/>
                <w:b/>
                <w:noProof/>
              </w:rPr>
            </w:pPr>
          </w:p>
        </w:tc>
      </w:tr>
      <w:tr w:rsidR="00C1397B" w:rsidRPr="0098126C" w14:paraId="02339082" w14:textId="77777777" w:rsidTr="00C1397B">
        <w:trPr>
          <w:trHeight w:val="1743"/>
        </w:trPr>
        <w:tc>
          <w:tcPr>
            <w:tcW w:w="1685" w:type="dxa"/>
            <w:vMerge/>
            <w:shd w:val="clear" w:color="auto" w:fill="D9D9D9" w:themeFill="background1" w:themeFillShade="D9"/>
            <w:vAlign w:val="center"/>
          </w:tcPr>
          <w:p w14:paraId="36FCBAB0" w14:textId="77777777" w:rsidR="00C1397B" w:rsidRPr="0098126C" w:rsidRDefault="00C1397B" w:rsidP="00B061C1">
            <w:pPr>
              <w:ind w:leftChars="-1" w:left="-2" w:firstLine="1"/>
              <w:jc w:val="center"/>
              <w:rPr>
                <w:rFonts w:ascii="Times New Roman" w:eastAsia="標楷體" w:hAnsi="Times New Roman" w:cs="Times New Roman"/>
                <w:b/>
              </w:rPr>
            </w:pPr>
          </w:p>
        </w:tc>
        <w:tc>
          <w:tcPr>
            <w:tcW w:w="8522" w:type="dxa"/>
            <w:gridSpan w:val="3"/>
            <w:tcBorders>
              <w:top w:val="single" w:sz="4" w:space="0" w:color="auto"/>
              <w:bottom w:val="single" w:sz="4" w:space="0" w:color="auto"/>
            </w:tcBorders>
            <w:vAlign w:val="center"/>
          </w:tcPr>
          <w:p w14:paraId="1892C4E3" w14:textId="77777777" w:rsidR="00C1397B" w:rsidRPr="0098126C" w:rsidRDefault="00C1397B" w:rsidP="00B061C1">
            <w:pPr>
              <w:spacing w:beforeLines="50" w:before="180"/>
              <w:rPr>
                <w:rFonts w:ascii="Times New Roman" w:eastAsia="標楷體" w:hAnsi="Times New Roman" w:cs="Times New Roman"/>
                <w:u w:val="single"/>
              </w:rPr>
            </w:pPr>
            <w:r w:rsidRPr="0098126C">
              <w:rPr>
                <w:rFonts w:ascii="Times New Roman" w:eastAsia="標楷體" w:hAnsi="Times New Roman" w:cs="Times New Roman" w:hint="eastAsia"/>
                <w:b/>
              </w:rPr>
              <w:t>痛點二</w:t>
            </w:r>
            <w:r w:rsidRPr="0098126C">
              <w:rPr>
                <w:rFonts w:ascii="Times New Roman" w:eastAsia="標楷體" w:hAnsi="Times New Roman" w:cs="Times New Roman" w:hint="eastAsia"/>
              </w:rPr>
              <w:t>：</w:t>
            </w:r>
            <w:r w:rsidRPr="0098126C">
              <w:rPr>
                <w:rFonts w:ascii="Times New Roman" w:eastAsia="標楷體" w:hAnsi="Times New Roman" w:cs="Times New Roman" w:hint="eastAsia"/>
                <w:u w:val="single"/>
              </w:rPr>
              <w:t xml:space="preserve">　　　　　　　　　　　　　　　　　　　　　　　　　　</w:t>
            </w:r>
          </w:p>
          <w:p w14:paraId="5197EEDD" w14:textId="77777777" w:rsidR="00C1397B" w:rsidRPr="0098126C" w:rsidRDefault="00C1397B" w:rsidP="00B061C1">
            <w:pPr>
              <w:spacing w:beforeLines="50" w:before="180"/>
              <w:rPr>
                <w:rFonts w:ascii="Times New Roman" w:eastAsia="標楷體" w:hAnsi="Times New Roman" w:cs="Times New Roman"/>
                <w:b/>
              </w:rPr>
            </w:pPr>
            <w:r w:rsidRPr="0098126C">
              <w:rPr>
                <w:rFonts w:ascii="Times New Roman" w:eastAsia="標楷體" w:hAnsi="Times New Roman" w:cs="Times New Roman" w:hint="eastAsia"/>
                <w:b/>
              </w:rPr>
              <w:t>發生場域：</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1"/>
              <w:gridCol w:w="5987"/>
            </w:tblGrid>
            <w:tr w:rsidR="00C1397B" w:rsidRPr="0098126C" w14:paraId="62BC5737" w14:textId="77777777" w:rsidTr="00B061C1">
              <w:tc>
                <w:tcPr>
                  <w:tcW w:w="1591" w:type="dxa"/>
                </w:tcPr>
                <w:p w14:paraId="4CB3692E" w14:textId="77777777" w:rsidR="00C1397B" w:rsidRPr="0098126C" w:rsidRDefault="00C1397B" w:rsidP="00B061C1">
                  <w:pPr>
                    <w:spacing w:beforeLines="50" w:before="180"/>
                    <w:rPr>
                      <w:rFonts w:ascii="Times New Roman" w:eastAsia="標楷體" w:hAnsi="Times New Roman" w:cs="Times New Roman"/>
                      <w:b/>
                    </w:rPr>
                  </w:pPr>
                  <w:r w:rsidRPr="0098126C">
                    <w:rPr>
                      <w:rFonts w:ascii="標楷體" w:eastAsia="標楷體" w:hAnsi="標楷體" w:cs="Times New Roman"/>
                      <w:color w:val="000000"/>
                      <w:szCs w:val="24"/>
                    </w:rPr>
                    <w:t>A.</w:t>
                  </w:r>
                  <w:r w:rsidRPr="0098126C">
                    <w:rPr>
                      <w:rFonts w:ascii="標楷體" w:eastAsia="標楷體" w:hAnsi="標楷體" w:cs="Times New Roman" w:hint="eastAsia"/>
                      <w:color w:val="000000"/>
                      <w:szCs w:val="24"/>
                    </w:rPr>
                    <w:t>生產端：</w:t>
                  </w:r>
                </w:p>
              </w:tc>
              <w:tc>
                <w:tcPr>
                  <w:tcW w:w="5987" w:type="dxa"/>
                </w:tcPr>
                <w:p w14:paraId="19D6DBD6" w14:textId="77777777" w:rsidR="00C1397B" w:rsidRPr="0098126C" w:rsidRDefault="00C1397B" w:rsidP="00B061C1">
                  <w:pPr>
                    <w:spacing w:beforeLines="50" w:before="180"/>
                    <w:rPr>
                      <w:rFonts w:ascii="Times New Roman" w:eastAsia="標楷體" w:hAnsi="Times New Roman" w:cs="Times New Roman"/>
                      <w:b/>
                    </w:rPr>
                  </w:pPr>
                  <w:r w:rsidRPr="0098126C">
                    <w:rPr>
                      <w:rFonts w:ascii="標楷體" w:eastAsia="標楷體" w:hAnsi="標楷體" w:cs="Times New Roman" w:hint="eastAsia"/>
                      <w:color w:val="000000"/>
                      <w:szCs w:val="24"/>
                    </w:rPr>
                    <w:t xml:space="preserve">□產品研發設計　□供應鏈管理　　</w:t>
                  </w:r>
                  <w:r w:rsidRPr="0098126C">
                    <w:rPr>
                      <w:rFonts w:ascii="標楷體" w:eastAsia="標楷體" w:hAnsi="標楷體" w:cs="Times New Roman"/>
                      <w:color w:val="000000"/>
                      <w:szCs w:val="24"/>
                    </w:rPr>
                    <w:br/>
                  </w:r>
                  <w:r w:rsidRPr="0098126C">
                    <w:rPr>
                      <w:rFonts w:ascii="標楷體" w:eastAsia="標楷體" w:hAnsi="標楷體" w:cs="Times New Roman" w:hint="eastAsia"/>
                      <w:color w:val="000000"/>
                      <w:szCs w:val="24"/>
                    </w:rPr>
                    <w:t xml:space="preserve">□生產製程　□品質檢測　□設備維護　</w:t>
                  </w:r>
                  <w:r w:rsidRPr="0098126C">
                    <w:rPr>
                      <w:rFonts w:ascii="標楷體" w:eastAsia="標楷體" w:hAnsi="標楷體" w:cs="Times New Roman"/>
                      <w:color w:val="000000"/>
                      <w:szCs w:val="24"/>
                    </w:rPr>
                    <w:br/>
                  </w:r>
                  <w:r w:rsidRPr="0098126C">
                    <w:rPr>
                      <w:rFonts w:ascii="標楷體" w:eastAsia="標楷體" w:hAnsi="標楷體" w:cs="Times New Roman" w:hint="eastAsia"/>
                      <w:color w:val="000000"/>
                      <w:szCs w:val="24"/>
                    </w:rPr>
                    <w:t>□廠</w:t>
                  </w:r>
                  <w:proofErr w:type="gramStart"/>
                  <w:r w:rsidRPr="0098126C">
                    <w:rPr>
                      <w:rFonts w:ascii="標楷體" w:eastAsia="標楷體" w:hAnsi="標楷體" w:cs="Times New Roman" w:hint="eastAsia"/>
                      <w:color w:val="000000"/>
                      <w:szCs w:val="24"/>
                    </w:rPr>
                    <w:t>務</w:t>
                  </w:r>
                  <w:proofErr w:type="gramEnd"/>
                  <w:r w:rsidRPr="0098126C">
                    <w:rPr>
                      <w:rFonts w:ascii="標楷體" w:eastAsia="標楷體" w:hAnsi="標楷體" w:cs="Times New Roman" w:hint="eastAsia"/>
                      <w:color w:val="000000"/>
                      <w:szCs w:val="24"/>
                    </w:rPr>
                    <w:t>管理　□</w:t>
                  </w:r>
                  <w:proofErr w:type="gramStart"/>
                  <w:r w:rsidRPr="0098126C">
                    <w:rPr>
                      <w:rFonts w:ascii="標楷體" w:eastAsia="標楷體" w:hAnsi="標楷體" w:cs="Times New Roman" w:hint="eastAsia"/>
                      <w:color w:val="000000"/>
                      <w:szCs w:val="24"/>
                    </w:rPr>
                    <w:t>工廠碳排能耗</w:t>
                  </w:r>
                  <w:proofErr w:type="gramEnd"/>
                </w:p>
              </w:tc>
            </w:tr>
            <w:tr w:rsidR="00C1397B" w:rsidRPr="0098126C" w14:paraId="73BB28E0" w14:textId="77777777" w:rsidTr="00B061C1">
              <w:tc>
                <w:tcPr>
                  <w:tcW w:w="1591" w:type="dxa"/>
                </w:tcPr>
                <w:p w14:paraId="6E6AB4D7" w14:textId="77777777" w:rsidR="00C1397B" w:rsidRPr="0098126C" w:rsidRDefault="00C1397B" w:rsidP="00B061C1">
                  <w:pPr>
                    <w:spacing w:beforeLines="50" w:before="180"/>
                    <w:ind w:rightChars="-44" w:right="-106"/>
                    <w:rPr>
                      <w:rFonts w:ascii="Times New Roman" w:eastAsia="標楷體" w:hAnsi="Times New Roman" w:cs="Times New Roman"/>
                      <w:b/>
                    </w:rPr>
                  </w:pPr>
                  <w:r w:rsidRPr="0098126C">
                    <w:rPr>
                      <w:rFonts w:ascii="標楷體" w:eastAsia="標楷體" w:hAnsi="標楷體" w:cs="Times New Roman"/>
                      <w:color w:val="000000"/>
                      <w:szCs w:val="24"/>
                    </w:rPr>
                    <w:t>B.</w:t>
                  </w:r>
                  <w:r w:rsidRPr="0098126C">
                    <w:rPr>
                      <w:rFonts w:ascii="標楷體" w:eastAsia="標楷體" w:hAnsi="標楷體" w:cs="Times New Roman" w:hint="eastAsia"/>
                      <w:color w:val="000000"/>
                      <w:szCs w:val="24"/>
                    </w:rPr>
                    <w:t>非生產端：</w:t>
                  </w:r>
                </w:p>
              </w:tc>
              <w:tc>
                <w:tcPr>
                  <w:tcW w:w="5987" w:type="dxa"/>
                </w:tcPr>
                <w:p w14:paraId="0EA89079" w14:textId="77777777" w:rsidR="00C1397B" w:rsidRPr="0098126C" w:rsidRDefault="00C1397B" w:rsidP="00B061C1">
                  <w:pPr>
                    <w:spacing w:beforeLines="50" w:before="180"/>
                    <w:rPr>
                      <w:rFonts w:ascii="Times New Roman" w:eastAsia="標楷體" w:hAnsi="Times New Roman" w:cs="Times New Roman"/>
                      <w:b/>
                    </w:rPr>
                  </w:pPr>
                  <w:r w:rsidRPr="0098126C">
                    <w:rPr>
                      <w:rFonts w:ascii="標楷體" w:eastAsia="標楷體" w:hAnsi="標楷體" w:cs="Times New Roman" w:hint="eastAsia"/>
                      <w:color w:val="000000"/>
                      <w:szCs w:val="24"/>
                    </w:rPr>
                    <w:t xml:space="preserve">□行銷　</w:t>
                  </w:r>
                  <w:r w:rsidRPr="0098126C">
                    <w:rPr>
                      <w:rFonts w:ascii="標楷體" w:eastAsia="標楷體" w:hAnsi="標楷體" w:cs="Times New Roman"/>
                      <w:color w:val="000000"/>
                      <w:szCs w:val="24"/>
                    </w:rPr>
                    <w:t>□人力資源</w:t>
                  </w:r>
                  <w:r w:rsidRPr="0098126C">
                    <w:rPr>
                      <w:rFonts w:ascii="標楷體" w:eastAsia="標楷體" w:hAnsi="標楷體" w:cs="Times New Roman" w:hint="eastAsia"/>
                      <w:color w:val="000000"/>
                      <w:szCs w:val="24"/>
                    </w:rPr>
                    <w:t xml:space="preserve">　□營運管理　□業務開拓 </w:t>
                  </w:r>
                  <w:r w:rsidRPr="0098126C">
                    <w:rPr>
                      <w:rFonts w:ascii="標楷體" w:eastAsia="標楷體" w:hAnsi="標楷體" w:cs="Times New Roman"/>
                      <w:color w:val="000000"/>
                      <w:szCs w:val="24"/>
                    </w:rPr>
                    <w:br/>
                  </w:r>
                  <w:r w:rsidRPr="0098126C">
                    <w:rPr>
                      <w:rFonts w:ascii="標楷體" w:eastAsia="標楷體" w:hAnsi="標楷體" w:cs="Times New Roman" w:hint="eastAsia"/>
                      <w:color w:val="000000"/>
                      <w:szCs w:val="24"/>
                    </w:rPr>
                    <w:t>□客戶服務   □物流倉儲</w:t>
                  </w:r>
                </w:p>
              </w:tc>
            </w:tr>
            <w:tr w:rsidR="00C1397B" w:rsidRPr="0098126C" w14:paraId="7447182B" w14:textId="77777777" w:rsidTr="00B061C1">
              <w:trPr>
                <w:trHeight w:val="710"/>
              </w:trPr>
              <w:tc>
                <w:tcPr>
                  <w:tcW w:w="1591" w:type="dxa"/>
                </w:tcPr>
                <w:p w14:paraId="6E1C1F0B" w14:textId="77777777" w:rsidR="00C1397B" w:rsidRPr="0098126C" w:rsidRDefault="00C1397B" w:rsidP="00B061C1">
                  <w:pPr>
                    <w:spacing w:beforeLines="50" w:before="180"/>
                    <w:rPr>
                      <w:rFonts w:ascii="標楷體" w:eastAsia="標楷體" w:hAnsi="標楷體" w:cs="Times New Roman"/>
                      <w:color w:val="000000"/>
                      <w:szCs w:val="24"/>
                    </w:rPr>
                  </w:pPr>
                  <w:r w:rsidRPr="0098126C">
                    <w:rPr>
                      <w:rFonts w:ascii="標楷體" w:eastAsia="標楷體" w:hAnsi="標楷體" w:cs="Times New Roman"/>
                      <w:color w:val="000000"/>
                      <w:szCs w:val="24"/>
                    </w:rPr>
                    <w:t>□其他：</w:t>
                  </w:r>
                </w:p>
              </w:tc>
              <w:tc>
                <w:tcPr>
                  <w:tcW w:w="5987" w:type="dxa"/>
                </w:tcPr>
                <w:p w14:paraId="47DFEAFF" w14:textId="77777777" w:rsidR="00C1397B" w:rsidRPr="0098126C" w:rsidRDefault="00C1397B" w:rsidP="00B061C1">
                  <w:pPr>
                    <w:spacing w:beforeLines="50" w:before="180"/>
                    <w:rPr>
                      <w:rFonts w:ascii="標楷體" w:eastAsia="標楷體" w:hAnsi="標楷體" w:cs="Times New Roman"/>
                      <w:color w:val="000000"/>
                      <w:szCs w:val="24"/>
                      <w:u w:val="single"/>
                    </w:rPr>
                  </w:pPr>
                  <w:r w:rsidRPr="0098126C">
                    <w:rPr>
                      <w:rFonts w:ascii="標楷體" w:eastAsia="標楷體" w:hAnsi="標楷體" w:cs="Times New Roman"/>
                      <w:color w:val="000000"/>
                      <w:szCs w:val="24"/>
                    </w:rPr>
                    <w:t>□其他：</w:t>
                  </w:r>
                  <w:r w:rsidRPr="0098126C">
                    <w:rPr>
                      <w:rFonts w:ascii="標楷體" w:eastAsia="標楷體" w:hAnsi="標楷體" w:cs="Times New Roman" w:hint="eastAsia"/>
                      <w:color w:val="000000"/>
                      <w:szCs w:val="24"/>
                      <w:u w:val="single"/>
                    </w:rPr>
                    <w:t xml:space="preserve">　　　　　　　　　</w:t>
                  </w:r>
                </w:p>
              </w:tc>
            </w:tr>
          </w:tbl>
          <w:p w14:paraId="66771A29" w14:textId="77777777" w:rsidR="00C1397B" w:rsidRPr="0098126C" w:rsidRDefault="00C1397B" w:rsidP="00B061C1">
            <w:pPr>
              <w:ind w:leftChars="207" w:left="497" w:firstLine="1"/>
              <w:rPr>
                <w:rFonts w:ascii="Times New Roman" w:eastAsia="標楷體" w:hAnsi="Times New Roman" w:cs="Times New Roman"/>
                <w:b/>
              </w:rPr>
            </w:pPr>
          </w:p>
        </w:tc>
      </w:tr>
      <w:tr w:rsidR="00C1397B" w:rsidRPr="0098126C" w14:paraId="7A16009F" w14:textId="77777777" w:rsidTr="00C1397B">
        <w:trPr>
          <w:trHeight w:val="1814"/>
        </w:trPr>
        <w:tc>
          <w:tcPr>
            <w:tcW w:w="1685" w:type="dxa"/>
            <w:vMerge/>
            <w:tcBorders>
              <w:bottom w:val="single" w:sz="12" w:space="0" w:color="auto"/>
            </w:tcBorders>
            <w:shd w:val="clear" w:color="auto" w:fill="D9D9D9" w:themeFill="background1" w:themeFillShade="D9"/>
            <w:vAlign w:val="center"/>
          </w:tcPr>
          <w:p w14:paraId="0F3B7723" w14:textId="77777777" w:rsidR="00C1397B" w:rsidRPr="0098126C" w:rsidRDefault="00C1397B" w:rsidP="00B061C1">
            <w:pPr>
              <w:ind w:leftChars="-1" w:left="-2" w:firstLine="1"/>
              <w:jc w:val="center"/>
              <w:rPr>
                <w:rFonts w:ascii="Times New Roman" w:eastAsia="標楷體" w:hAnsi="Times New Roman" w:cs="Times New Roman"/>
                <w:b/>
              </w:rPr>
            </w:pPr>
          </w:p>
        </w:tc>
        <w:tc>
          <w:tcPr>
            <w:tcW w:w="8522" w:type="dxa"/>
            <w:gridSpan w:val="3"/>
            <w:tcBorders>
              <w:top w:val="single" w:sz="4" w:space="0" w:color="auto"/>
              <w:bottom w:val="single" w:sz="12" w:space="0" w:color="auto"/>
            </w:tcBorders>
            <w:vAlign w:val="center"/>
          </w:tcPr>
          <w:p w14:paraId="77563E20" w14:textId="77777777" w:rsidR="00C1397B" w:rsidRPr="0098126C" w:rsidRDefault="00C1397B" w:rsidP="00B061C1">
            <w:pPr>
              <w:spacing w:beforeLines="50" w:before="180"/>
              <w:rPr>
                <w:rFonts w:ascii="Times New Roman" w:eastAsia="標楷體" w:hAnsi="Times New Roman" w:cs="Times New Roman"/>
                <w:u w:val="single"/>
              </w:rPr>
            </w:pPr>
            <w:r w:rsidRPr="0098126C">
              <w:rPr>
                <w:rFonts w:ascii="Times New Roman" w:eastAsia="標楷體" w:hAnsi="Times New Roman" w:cs="Times New Roman" w:hint="eastAsia"/>
                <w:b/>
              </w:rPr>
              <w:t>痛點三</w:t>
            </w:r>
            <w:r w:rsidRPr="0098126C">
              <w:rPr>
                <w:rFonts w:ascii="Times New Roman" w:eastAsia="標楷體" w:hAnsi="Times New Roman" w:cs="Times New Roman" w:hint="eastAsia"/>
              </w:rPr>
              <w:t>：</w:t>
            </w:r>
            <w:r w:rsidRPr="0098126C">
              <w:rPr>
                <w:rFonts w:ascii="Times New Roman" w:eastAsia="標楷體" w:hAnsi="Times New Roman" w:cs="Times New Roman" w:hint="eastAsia"/>
                <w:u w:val="single"/>
              </w:rPr>
              <w:t xml:space="preserve">　　　　　　　　　　　　　　　　　　　　　　　　　　</w:t>
            </w:r>
          </w:p>
          <w:p w14:paraId="429A3C40" w14:textId="77777777" w:rsidR="00C1397B" w:rsidRPr="0098126C" w:rsidRDefault="00C1397B" w:rsidP="00B061C1">
            <w:pPr>
              <w:spacing w:beforeLines="50" w:before="180"/>
              <w:rPr>
                <w:rFonts w:ascii="Times New Roman" w:eastAsia="標楷體" w:hAnsi="Times New Roman" w:cs="Times New Roman"/>
                <w:b/>
              </w:rPr>
            </w:pPr>
            <w:r w:rsidRPr="0098126C">
              <w:rPr>
                <w:rFonts w:ascii="Times New Roman" w:eastAsia="標楷體" w:hAnsi="Times New Roman" w:cs="Times New Roman" w:hint="eastAsia"/>
                <w:b/>
              </w:rPr>
              <w:t>發生場域：</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1"/>
              <w:gridCol w:w="5987"/>
            </w:tblGrid>
            <w:tr w:rsidR="00C1397B" w:rsidRPr="0098126C" w14:paraId="4D46A43C" w14:textId="77777777" w:rsidTr="00B061C1">
              <w:tc>
                <w:tcPr>
                  <w:tcW w:w="1591" w:type="dxa"/>
                </w:tcPr>
                <w:p w14:paraId="32062902" w14:textId="77777777" w:rsidR="00C1397B" w:rsidRPr="0098126C" w:rsidRDefault="00C1397B" w:rsidP="00B061C1">
                  <w:pPr>
                    <w:spacing w:beforeLines="50" w:before="180"/>
                    <w:rPr>
                      <w:rFonts w:ascii="Times New Roman" w:eastAsia="標楷體" w:hAnsi="Times New Roman" w:cs="Times New Roman"/>
                      <w:b/>
                    </w:rPr>
                  </w:pPr>
                  <w:r w:rsidRPr="0098126C">
                    <w:rPr>
                      <w:rFonts w:ascii="標楷體" w:eastAsia="標楷體" w:hAnsi="標楷體" w:cs="Times New Roman"/>
                      <w:color w:val="000000"/>
                      <w:szCs w:val="24"/>
                    </w:rPr>
                    <w:t>A.</w:t>
                  </w:r>
                  <w:r w:rsidRPr="0098126C">
                    <w:rPr>
                      <w:rFonts w:ascii="標楷體" w:eastAsia="標楷體" w:hAnsi="標楷體" w:cs="Times New Roman" w:hint="eastAsia"/>
                      <w:color w:val="000000"/>
                      <w:szCs w:val="24"/>
                    </w:rPr>
                    <w:t>生產端：</w:t>
                  </w:r>
                </w:p>
              </w:tc>
              <w:tc>
                <w:tcPr>
                  <w:tcW w:w="5987" w:type="dxa"/>
                </w:tcPr>
                <w:p w14:paraId="31600FB0" w14:textId="77777777" w:rsidR="00C1397B" w:rsidRPr="0098126C" w:rsidRDefault="00C1397B" w:rsidP="00B061C1">
                  <w:pPr>
                    <w:spacing w:beforeLines="50" w:before="180"/>
                    <w:rPr>
                      <w:rFonts w:ascii="Times New Roman" w:eastAsia="標楷體" w:hAnsi="Times New Roman" w:cs="Times New Roman"/>
                      <w:b/>
                    </w:rPr>
                  </w:pPr>
                  <w:r w:rsidRPr="0098126C">
                    <w:rPr>
                      <w:rFonts w:ascii="標楷體" w:eastAsia="標楷體" w:hAnsi="標楷體" w:cs="Times New Roman" w:hint="eastAsia"/>
                      <w:color w:val="000000"/>
                      <w:szCs w:val="24"/>
                    </w:rPr>
                    <w:t xml:space="preserve">□產品研發設計　□供應鏈管理　　</w:t>
                  </w:r>
                  <w:r w:rsidRPr="0098126C">
                    <w:rPr>
                      <w:rFonts w:ascii="標楷體" w:eastAsia="標楷體" w:hAnsi="標楷體" w:cs="Times New Roman"/>
                      <w:color w:val="000000"/>
                      <w:szCs w:val="24"/>
                    </w:rPr>
                    <w:br/>
                  </w:r>
                  <w:r w:rsidRPr="0098126C">
                    <w:rPr>
                      <w:rFonts w:ascii="標楷體" w:eastAsia="標楷體" w:hAnsi="標楷體" w:cs="Times New Roman" w:hint="eastAsia"/>
                      <w:color w:val="000000"/>
                      <w:szCs w:val="24"/>
                    </w:rPr>
                    <w:t xml:space="preserve">□生產製程　□品質檢測　□設備維護　</w:t>
                  </w:r>
                  <w:r w:rsidRPr="0098126C">
                    <w:rPr>
                      <w:rFonts w:ascii="標楷體" w:eastAsia="標楷體" w:hAnsi="標楷體" w:cs="Times New Roman"/>
                      <w:color w:val="000000"/>
                      <w:szCs w:val="24"/>
                    </w:rPr>
                    <w:br/>
                  </w:r>
                  <w:r w:rsidRPr="0098126C">
                    <w:rPr>
                      <w:rFonts w:ascii="標楷體" w:eastAsia="標楷體" w:hAnsi="標楷體" w:cs="Times New Roman" w:hint="eastAsia"/>
                      <w:color w:val="000000"/>
                      <w:szCs w:val="24"/>
                    </w:rPr>
                    <w:t>□廠</w:t>
                  </w:r>
                  <w:proofErr w:type="gramStart"/>
                  <w:r w:rsidRPr="0098126C">
                    <w:rPr>
                      <w:rFonts w:ascii="標楷體" w:eastAsia="標楷體" w:hAnsi="標楷體" w:cs="Times New Roman" w:hint="eastAsia"/>
                      <w:color w:val="000000"/>
                      <w:szCs w:val="24"/>
                    </w:rPr>
                    <w:t>務</w:t>
                  </w:r>
                  <w:proofErr w:type="gramEnd"/>
                  <w:r w:rsidRPr="0098126C">
                    <w:rPr>
                      <w:rFonts w:ascii="標楷體" w:eastAsia="標楷體" w:hAnsi="標楷體" w:cs="Times New Roman" w:hint="eastAsia"/>
                      <w:color w:val="000000"/>
                      <w:szCs w:val="24"/>
                    </w:rPr>
                    <w:t>管理　□</w:t>
                  </w:r>
                  <w:proofErr w:type="gramStart"/>
                  <w:r w:rsidRPr="0098126C">
                    <w:rPr>
                      <w:rFonts w:ascii="標楷體" w:eastAsia="標楷體" w:hAnsi="標楷體" w:cs="Times New Roman" w:hint="eastAsia"/>
                      <w:color w:val="000000"/>
                      <w:szCs w:val="24"/>
                    </w:rPr>
                    <w:t>工廠碳排能耗</w:t>
                  </w:r>
                  <w:proofErr w:type="gramEnd"/>
                </w:p>
              </w:tc>
            </w:tr>
            <w:tr w:rsidR="00C1397B" w:rsidRPr="0098126C" w14:paraId="53935C5F" w14:textId="77777777" w:rsidTr="00B061C1">
              <w:tc>
                <w:tcPr>
                  <w:tcW w:w="1591" w:type="dxa"/>
                </w:tcPr>
                <w:p w14:paraId="2A176EB6" w14:textId="77777777" w:rsidR="00C1397B" w:rsidRPr="0098126C" w:rsidRDefault="00C1397B" w:rsidP="00B061C1">
                  <w:pPr>
                    <w:spacing w:beforeLines="50" w:before="180"/>
                    <w:ind w:rightChars="-44" w:right="-106"/>
                    <w:rPr>
                      <w:rFonts w:ascii="Times New Roman" w:eastAsia="標楷體" w:hAnsi="Times New Roman" w:cs="Times New Roman"/>
                      <w:b/>
                    </w:rPr>
                  </w:pPr>
                  <w:r w:rsidRPr="0098126C">
                    <w:rPr>
                      <w:rFonts w:ascii="標楷體" w:eastAsia="標楷體" w:hAnsi="標楷體" w:cs="Times New Roman"/>
                      <w:color w:val="000000"/>
                      <w:szCs w:val="24"/>
                    </w:rPr>
                    <w:t>B.</w:t>
                  </w:r>
                  <w:r w:rsidRPr="0098126C">
                    <w:rPr>
                      <w:rFonts w:ascii="標楷體" w:eastAsia="標楷體" w:hAnsi="標楷體" w:cs="Times New Roman" w:hint="eastAsia"/>
                      <w:color w:val="000000"/>
                      <w:szCs w:val="24"/>
                    </w:rPr>
                    <w:t>非生產端：</w:t>
                  </w:r>
                </w:p>
              </w:tc>
              <w:tc>
                <w:tcPr>
                  <w:tcW w:w="5987" w:type="dxa"/>
                </w:tcPr>
                <w:p w14:paraId="5FFEF895" w14:textId="77777777" w:rsidR="00C1397B" w:rsidRPr="0098126C" w:rsidRDefault="00C1397B" w:rsidP="00B061C1">
                  <w:pPr>
                    <w:spacing w:beforeLines="50" w:before="180"/>
                    <w:rPr>
                      <w:rFonts w:ascii="Times New Roman" w:eastAsia="標楷體" w:hAnsi="Times New Roman" w:cs="Times New Roman"/>
                      <w:b/>
                    </w:rPr>
                  </w:pPr>
                  <w:r w:rsidRPr="0098126C">
                    <w:rPr>
                      <w:rFonts w:ascii="標楷體" w:eastAsia="標楷體" w:hAnsi="標楷體" w:cs="Times New Roman" w:hint="eastAsia"/>
                      <w:color w:val="000000"/>
                      <w:szCs w:val="24"/>
                    </w:rPr>
                    <w:t xml:space="preserve">□行銷　</w:t>
                  </w:r>
                  <w:r w:rsidRPr="0098126C">
                    <w:rPr>
                      <w:rFonts w:ascii="標楷體" w:eastAsia="標楷體" w:hAnsi="標楷體" w:cs="Times New Roman"/>
                      <w:color w:val="000000"/>
                      <w:szCs w:val="24"/>
                    </w:rPr>
                    <w:t>□人力資源</w:t>
                  </w:r>
                  <w:r w:rsidRPr="0098126C">
                    <w:rPr>
                      <w:rFonts w:ascii="標楷體" w:eastAsia="標楷體" w:hAnsi="標楷體" w:cs="Times New Roman" w:hint="eastAsia"/>
                      <w:color w:val="000000"/>
                      <w:szCs w:val="24"/>
                    </w:rPr>
                    <w:t xml:space="preserve">　□營運管理　□業務開拓 </w:t>
                  </w:r>
                  <w:r w:rsidRPr="0098126C">
                    <w:rPr>
                      <w:rFonts w:ascii="標楷體" w:eastAsia="標楷體" w:hAnsi="標楷體" w:cs="Times New Roman"/>
                      <w:color w:val="000000"/>
                      <w:szCs w:val="24"/>
                    </w:rPr>
                    <w:br/>
                  </w:r>
                  <w:r w:rsidRPr="0098126C">
                    <w:rPr>
                      <w:rFonts w:ascii="標楷體" w:eastAsia="標楷體" w:hAnsi="標楷體" w:cs="Times New Roman" w:hint="eastAsia"/>
                      <w:color w:val="000000"/>
                      <w:szCs w:val="24"/>
                    </w:rPr>
                    <w:t>□客戶服務  □物流倉儲</w:t>
                  </w:r>
                </w:p>
              </w:tc>
            </w:tr>
            <w:tr w:rsidR="00C1397B" w:rsidRPr="0098126C" w14:paraId="2C410613" w14:textId="77777777" w:rsidTr="00B061C1">
              <w:tc>
                <w:tcPr>
                  <w:tcW w:w="1591" w:type="dxa"/>
                </w:tcPr>
                <w:p w14:paraId="574B8619" w14:textId="77777777" w:rsidR="00C1397B" w:rsidRPr="0098126C" w:rsidRDefault="00C1397B" w:rsidP="00B061C1">
                  <w:pPr>
                    <w:spacing w:beforeLines="50" w:before="180"/>
                    <w:rPr>
                      <w:rFonts w:ascii="標楷體" w:eastAsia="標楷體" w:hAnsi="標楷體" w:cs="Times New Roman"/>
                      <w:color w:val="000000"/>
                      <w:szCs w:val="24"/>
                    </w:rPr>
                  </w:pPr>
                  <w:r w:rsidRPr="0098126C">
                    <w:rPr>
                      <w:rFonts w:ascii="標楷體" w:eastAsia="標楷體" w:hAnsi="標楷體" w:cs="Times New Roman"/>
                      <w:color w:val="000000"/>
                      <w:szCs w:val="24"/>
                    </w:rPr>
                    <w:t>□其他：</w:t>
                  </w:r>
                </w:p>
              </w:tc>
              <w:tc>
                <w:tcPr>
                  <w:tcW w:w="5987" w:type="dxa"/>
                </w:tcPr>
                <w:p w14:paraId="076441E8" w14:textId="77777777" w:rsidR="00C1397B" w:rsidRPr="0098126C" w:rsidRDefault="00C1397B" w:rsidP="00B061C1">
                  <w:pPr>
                    <w:spacing w:beforeLines="50" w:before="180"/>
                    <w:rPr>
                      <w:rFonts w:ascii="標楷體" w:eastAsia="標楷體" w:hAnsi="標楷體" w:cs="Times New Roman"/>
                      <w:color w:val="000000"/>
                      <w:szCs w:val="24"/>
                      <w:u w:val="single"/>
                    </w:rPr>
                  </w:pPr>
                  <w:r w:rsidRPr="0098126C">
                    <w:rPr>
                      <w:rFonts w:ascii="標楷體" w:eastAsia="標楷體" w:hAnsi="標楷體" w:cs="Times New Roman"/>
                      <w:color w:val="000000"/>
                      <w:szCs w:val="24"/>
                    </w:rPr>
                    <w:t>□其他：</w:t>
                  </w:r>
                  <w:r w:rsidRPr="0098126C">
                    <w:rPr>
                      <w:rFonts w:ascii="標楷體" w:eastAsia="標楷體" w:hAnsi="標楷體" w:cs="Times New Roman" w:hint="eastAsia"/>
                      <w:color w:val="000000"/>
                      <w:szCs w:val="24"/>
                      <w:u w:val="single"/>
                    </w:rPr>
                    <w:t xml:space="preserve">　　　　　　　　　</w:t>
                  </w:r>
                </w:p>
              </w:tc>
            </w:tr>
          </w:tbl>
          <w:p w14:paraId="5592C17F" w14:textId="77777777" w:rsidR="00C1397B" w:rsidRPr="0098126C" w:rsidRDefault="00C1397B" w:rsidP="00B061C1">
            <w:pPr>
              <w:ind w:leftChars="207" w:left="497" w:firstLine="1"/>
              <w:rPr>
                <w:rFonts w:ascii="Times New Roman" w:eastAsia="標楷體" w:hAnsi="Times New Roman" w:cs="Times New Roman"/>
              </w:rPr>
            </w:pPr>
          </w:p>
        </w:tc>
      </w:tr>
    </w:tbl>
    <w:p w14:paraId="3922CBA6" w14:textId="77777777" w:rsidR="00C1397B" w:rsidRPr="0098126C" w:rsidRDefault="00C1397B" w:rsidP="004C3465">
      <w:pPr>
        <w:pStyle w:val="a4"/>
        <w:pageBreakBefore/>
        <w:numPr>
          <w:ilvl w:val="0"/>
          <w:numId w:val="32"/>
        </w:numPr>
        <w:ind w:leftChars="0"/>
        <w:rPr>
          <w:rFonts w:ascii="標楷體" w:eastAsia="標楷體" w:hAnsi="標楷體"/>
          <w:b/>
          <w:color w:val="808080" w:themeColor="background1" w:themeShade="80"/>
          <w:sz w:val="28"/>
          <w:szCs w:val="24"/>
        </w:rPr>
      </w:pPr>
      <w:r w:rsidRPr="0098126C">
        <w:rPr>
          <w:rFonts w:ascii="標楷體" w:eastAsia="標楷體" w:hAnsi="標楷體" w:hint="eastAsia"/>
          <w:b/>
          <w:color w:val="000000"/>
          <w:sz w:val="28"/>
          <w:szCs w:val="24"/>
        </w:rPr>
        <w:lastRenderedPageBreak/>
        <w:t>製造業A</w:t>
      </w:r>
      <w:r w:rsidRPr="0098126C">
        <w:rPr>
          <w:rFonts w:ascii="標楷體" w:eastAsia="標楷體" w:hAnsi="標楷體"/>
          <w:b/>
          <w:color w:val="000000"/>
          <w:sz w:val="28"/>
          <w:szCs w:val="24"/>
        </w:rPr>
        <w:t>I</w:t>
      </w:r>
      <w:r w:rsidRPr="0098126C">
        <w:rPr>
          <w:rFonts w:ascii="標楷體" w:eastAsia="標楷體" w:hAnsi="標楷體" w:hint="eastAsia"/>
          <w:b/>
          <w:color w:val="000000"/>
          <w:sz w:val="28"/>
          <w:szCs w:val="24"/>
        </w:rPr>
        <w:t>成熟度量表評估</w:t>
      </w:r>
      <w:r w:rsidRPr="0098126C">
        <w:rPr>
          <w:rFonts w:ascii="標楷體" w:eastAsia="標楷體" w:hAnsi="標楷體"/>
          <w:b/>
          <w:color w:val="808080" w:themeColor="background1" w:themeShade="80"/>
          <w:sz w:val="28"/>
          <w:szCs w:val="24"/>
        </w:rPr>
        <w:t>(</w:t>
      </w:r>
      <w:proofErr w:type="gramStart"/>
      <w:r w:rsidRPr="0098126C">
        <w:rPr>
          <w:rFonts w:ascii="標楷體" w:eastAsia="標楷體" w:hAnsi="標楷體"/>
          <w:b/>
          <w:color w:val="808080" w:themeColor="background1" w:themeShade="80"/>
          <w:sz w:val="28"/>
          <w:szCs w:val="24"/>
        </w:rPr>
        <w:t>合併線上量</w:t>
      </w:r>
      <w:proofErr w:type="gramEnd"/>
      <w:r w:rsidRPr="0098126C">
        <w:rPr>
          <w:rFonts w:ascii="標楷體" w:eastAsia="標楷體" w:hAnsi="標楷體"/>
          <w:b/>
          <w:color w:val="808080" w:themeColor="background1" w:themeShade="80"/>
          <w:sz w:val="28"/>
          <w:szCs w:val="24"/>
        </w:rPr>
        <w:t>表結果)</w:t>
      </w:r>
    </w:p>
    <w:tbl>
      <w:tblPr>
        <w:tblStyle w:val="aa"/>
        <w:tblW w:w="0" w:type="auto"/>
        <w:tblLook w:val="04A0" w:firstRow="1" w:lastRow="0" w:firstColumn="1" w:lastColumn="0" w:noHBand="0" w:noVBand="1"/>
      </w:tblPr>
      <w:tblGrid>
        <w:gridCol w:w="10201"/>
      </w:tblGrid>
      <w:tr w:rsidR="00C1397B" w:rsidRPr="0098126C" w14:paraId="03F290EC" w14:textId="77777777" w:rsidTr="00C1397B">
        <w:tc>
          <w:tcPr>
            <w:tcW w:w="10201" w:type="dxa"/>
          </w:tcPr>
          <w:p w14:paraId="06EB6AC3" w14:textId="77777777" w:rsidR="00C1397B" w:rsidRPr="0098126C" w:rsidRDefault="00C1397B" w:rsidP="00B061C1">
            <w:pPr>
              <w:jc w:val="center"/>
              <w:rPr>
                <w:rFonts w:ascii="標楷體" w:eastAsia="標楷體" w:hAnsi="標楷體"/>
                <w:color w:val="808080"/>
                <w:szCs w:val="24"/>
              </w:rPr>
            </w:pPr>
            <w:r w:rsidRPr="0098126C">
              <w:rPr>
                <w:rFonts w:ascii="標楷體" w:eastAsia="標楷體" w:hAnsi="標楷體" w:hint="eastAsia"/>
                <w:color w:val="808080"/>
                <w:szCs w:val="24"/>
              </w:rPr>
              <w:t>請將受訪</w:t>
            </w:r>
            <w:proofErr w:type="gramStart"/>
            <w:r w:rsidRPr="0098126C">
              <w:rPr>
                <w:rFonts w:ascii="標楷體" w:eastAsia="標楷體" w:hAnsi="標楷體" w:hint="eastAsia"/>
                <w:color w:val="808080"/>
                <w:szCs w:val="24"/>
              </w:rPr>
              <w:t>公司線上</w:t>
            </w:r>
            <w:proofErr w:type="gramEnd"/>
            <w:r w:rsidRPr="0098126C">
              <w:rPr>
                <w:rFonts w:ascii="標楷體" w:eastAsia="標楷體" w:hAnsi="標楷體" w:hint="eastAsia"/>
                <w:color w:val="808080"/>
                <w:szCs w:val="24"/>
              </w:rPr>
              <w:t>A</w:t>
            </w:r>
            <w:r w:rsidRPr="0098126C">
              <w:rPr>
                <w:rFonts w:ascii="標楷體" w:eastAsia="標楷體" w:hAnsi="標楷體"/>
                <w:color w:val="808080"/>
                <w:szCs w:val="24"/>
              </w:rPr>
              <w:t>I</w:t>
            </w:r>
            <w:r w:rsidRPr="0098126C">
              <w:rPr>
                <w:rFonts w:ascii="標楷體" w:eastAsia="標楷體" w:hAnsi="標楷體" w:hint="eastAsia"/>
                <w:color w:val="808080"/>
                <w:szCs w:val="24"/>
              </w:rPr>
              <w:t>量表填答結果整</w:t>
            </w:r>
            <w:proofErr w:type="gramStart"/>
            <w:r w:rsidRPr="0098126C">
              <w:rPr>
                <w:rFonts w:ascii="標楷體" w:eastAsia="標楷體" w:hAnsi="標楷體" w:hint="eastAsia"/>
                <w:color w:val="808080"/>
                <w:szCs w:val="24"/>
              </w:rPr>
              <w:t>併</w:t>
            </w:r>
            <w:proofErr w:type="gramEnd"/>
            <w:r w:rsidRPr="0098126C">
              <w:rPr>
                <w:rFonts w:ascii="標楷體" w:eastAsia="標楷體" w:hAnsi="標楷體" w:hint="eastAsia"/>
                <w:color w:val="808080"/>
                <w:szCs w:val="24"/>
              </w:rPr>
              <w:t>於此，彙整提供公司：</w:t>
            </w:r>
          </w:p>
          <w:p w14:paraId="106B6AF2" w14:textId="77777777" w:rsidR="00C1397B" w:rsidRPr="0098126C" w:rsidRDefault="00C1397B" w:rsidP="00B061C1">
            <w:pPr>
              <w:jc w:val="center"/>
              <w:rPr>
                <w:rFonts w:ascii="標楷體" w:eastAsia="標楷體" w:hAnsi="標楷體"/>
                <w:color w:val="808080"/>
                <w:szCs w:val="24"/>
              </w:rPr>
            </w:pPr>
            <w:r w:rsidRPr="0098126C">
              <w:rPr>
                <w:rFonts w:ascii="標楷體" w:eastAsia="標楷體" w:hAnsi="標楷體" w:hint="eastAsia"/>
                <w:color w:val="808080"/>
                <w:szCs w:val="24"/>
              </w:rPr>
              <w:t>【製造業A</w:t>
            </w:r>
            <w:r w:rsidRPr="0098126C">
              <w:rPr>
                <w:rFonts w:ascii="標楷體" w:eastAsia="標楷體" w:hAnsi="標楷體"/>
                <w:color w:val="808080"/>
                <w:szCs w:val="24"/>
              </w:rPr>
              <w:t>I</w:t>
            </w:r>
            <w:r w:rsidRPr="0098126C">
              <w:rPr>
                <w:rFonts w:ascii="標楷體" w:eastAsia="標楷體" w:hAnsi="標楷體" w:hint="eastAsia"/>
                <w:color w:val="808080"/>
                <w:szCs w:val="24"/>
              </w:rPr>
              <w:t>成熟度量表結果－張貼處】</w:t>
            </w:r>
          </w:p>
        </w:tc>
      </w:tr>
    </w:tbl>
    <w:p w14:paraId="0BAE5A65" w14:textId="77777777" w:rsidR="00C1397B" w:rsidRPr="0098126C" w:rsidRDefault="00C1397B" w:rsidP="00C1397B">
      <w:pPr>
        <w:rPr>
          <w:rFonts w:ascii="標楷體" w:eastAsia="標楷體" w:hAnsi="標楷體"/>
          <w:color w:val="808080"/>
          <w:szCs w:val="24"/>
        </w:rPr>
      </w:pPr>
    </w:p>
    <w:tbl>
      <w:tblPr>
        <w:tblStyle w:val="aa"/>
        <w:tblW w:w="10348" w:type="dxa"/>
        <w:tblInd w:w="-157" w:type="dxa"/>
        <w:tblBorders>
          <w:top w:val="single" w:sz="12" w:space="0" w:color="auto"/>
          <w:left w:val="single" w:sz="12" w:space="0" w:color="auto"/>
          <w:bottom w:val="single" w:sz="12" w:space="0" w:color="auto"/>
          <w:right w:val="single" w:sz="12" w:space="0" w:color="auto"/>
          <w:insideH w:val="single" w:sz="2" w:space="0" w:color="auto"/>
          <w:insideV w:val="single" w:sz="6" w:space="0" w:color="auto"/>
        </w:tblBorders>
        <w:tblLook w:val="04A0" w:firstRow="1" w:lastRow="0" w:firstColumn="1" w:lastColumn="0" w:noHBand="0" w:noVBand="1"/>
      </w:tblPr>
      <w:tblGrid>
        <w:gridCol w:w="1685"/>
        <w:gridCol w:w="8663"/>
      </w:tblGrid>
      <w:tr w:rsidR="00C1397B" w:rsidRPr="0098126C" w14:paraId="157BC7C9" w14:textId="77777777" w:rsidTr="00C1397B">
        <w:trPr>
          <w:trHeight w:val="3825"/>
        </w:trPr>
        <w:tc>
          <w:tcPr>
            <w:tcW w:w="1685" w:type="dxa"/>
            <w:vMerge w:val="restart"/>
            <w:tcBorders>
              <w:top w:val="single" w:sz="12" w:space="0" w:color="auto"/>
            </w:tcBorders>
            <w:shd w:val="clear" w:color="auto" w:fill="D9D9D9" w:themeFill="background1" w:themeFillShade="D9"/>
            <w:vAlign w:val="center"/>
          </w:tcPr>
          <w:p w14:paraId="3ACE920F" w14:textId="77777777" w:rsidR="00C1397B" w:rsidRPr="0098126C" w:rsidRDefault="00C1397B" w:rsidP="00B061C1">
            <w:pPr>
              <w:ind w:leftChars="-1" w:left="-2" w:firstLine="1"/>
              <w:jc w:val="center"/>
              <w:rPr>
                <w:rFonts w:ascii="Times New Roman" w:eastAsia="標楷體" w:hAnsi="Times New Roman" w:cs="Times New Roman"/>
                <w:b/>
              </w:rPr>
            </w:pPr>
            <w:r w:rsidRPr="0098126C">
              <w:rPr>
                <w:rFonts w:ascii="Times New Roman" w:eastAsia="標楷體" w:hAnsi="Times New Roman" w:cs="Times New Roman" w:hint="eastAsia"/>
                <w:b/>
              </w:rPr>
              <w:t>AI</w:t>
            </w:r>
            <w:r w:rsidRPr="0098126C">
              <w:rPr>
                <w:rFonts w:ascii="Times New Roman" w:eastAsia="標楷體" w:hAnsi="Times New Roman" w:cs="Times New Roman" w:hint="eastAsia"/>
                <w:b/>
              </w:rPr>
              <w:t>導入</w:t>
            </w:r>
          </w:p>
          <w:p w14:paraId="21C61A39" w14:textId="77777777" w:rsidR="00C1397B" w:rsidRPr="0098126C" w:rsidRDefault="00C1397B" w:rsidP="00B061C1">
            <w:pPr>
              <w:ind w:leftChars="-1" w:left="-2" w:firstLine="1"/>
              <w:jc w:val="center"/>
              <w:rPr>
                <w:rFonts w:ascii="Times New Roman" w:eastAsia="標楷體" w:hAnsi="Times New Roman" w:cs="Times New Roman"/>
                <w:b/>
              </w:rPr>
            </w:pPr>
            <w:r w:rsidRPr="0098126C">
              <w:rPr>
                <w:rFonts w:ascii="Times New Roman" w:eastAsia="標楷體" w:hAnsi="Times New Roman" w:cs="Times New Roman" w:hint="eastAsia"/>
                <w:b/>
              </w:rPr>
              <w:t>必要性</w:t>
            </w:r>
          </w:p>
        </w:tc>
        <w:tc>
          <w:tcPr>
            <w:tcW w:w="8663" w:type="dxa"/>
            <w:tcBorders>
              <w:top w:val="single" w:sz="12" w:space="0" w:color="auto"/>
            </w:tcBorders>
            <w:vAlign w:val="center"/>
          </w:tcPr>
          <w:p w14:paraId="47E8CF34" w14:textId="77777777" w:rsidR="00C1397B" w:rsidRPr="0098126C" w:rsidRDefault="00C1397B" w:rsidP="00B061C1">
            <w:pPr>
              <w:spacing w:beforeLines="50" w:before="180"/>
              <w:rPr>
                <w:rFonts w:ascii="Times New Roman" w:eastAsia="標楷體" w:hAnsi="Times New Roman" w:cs="Times New Roman"/>
              </w:rPr>
            </w:pPr>
            <w:r w:rsidRPr="0098126C">
              <w:rPr>
                <w:rFonts w:ascii="Times New Roman" w:eastAsia="標楷體" w:hAnsi="Times New Roman" w:cs="Times New Roman" w:hint="eastAsia"/>
                <w:b/>
              </w:rPr>
              <w:t>1</w:t>
            </w:r>
            <w:r w:rsidRPr="0098126C">
              <w:rPr>
                <w:rFonts w:ascii="Times New Roman" w:eastAsia="標楷體" w:hAnsi="Times New Roman" w:cs="Times New Roman"/>
                <w:b/>
              </w:rPr>
              <w:t xml:space="preserve">. </w:t>
            </w:r>
            <w:r w:rsidRPr="0098126C">
              <w:rPr>
                <w:rFonts w:ascii="Times New Roman" w:eastAsia="標楷體" w:hAnsi="Times New Roman" w:cs="Times New Roman"/>
                <w:b/>
              </w:rPr>
              <w:t>貴</w:t>
            </w:r>
            <w:r w:rsidRPr="0098126C">
              <w:rPr>
                <w:rFonts w:ascii="Times New Roman" w:eastAsia="標楷體" w:hAnsi="Times New Roman" w:cs="Times New Roman" w:hint="eastAsia"/>
                <w:b/>
              </w:rPr>
              <w:t>公司</w:t>
            </w:r>
            <w:r w:rsidRPr="0098126C">
              <w:rPr>
                <w:rFonts w:ascii="Times New Roman" w:eastAsia="標楷體" w:hAnsi="Times New Roman" w:cs="Times New Roman"/>
                <w:b/>
              </w:rPr>
              <w:t>目前在</w:t>
            </w:r>
            <w:r w:rsidRPr="0098126C">
              <w:rPr>
                <w:rFonts w:ascii="Times New Roman" w:eastAsia="標楷體" w:hAnsi="Times New Roman" w:cs="Times New Roman"/>
                <w:b/>
              </w:rPr>
              <w:t xml:space="preserve"> AI </w:t>
            </w:r>
            <w:r w:rsidRPr="0098126C">
              <w:rPr>
                <w:rFonts w:ascii="Times New Roman" w:eastAsia="標楷體" w:hAnsi="Times New Roman" w:cs="Times New Roman"/>
                <w:b/>
              </w:rPr>
              <w:t>發展階段</w:t>
            </w:r>
            <w:r w:rsidRPr="0098126C">
              <w:rPr>
                <w:rFonts w:ascii="Times New Roman" w:eastAsia="標楷體" w:hAnsi="Times New Roman" w:cs="Times New Roman" w:hint="eastAsia"/>
                <w:b/>
              </w:rPr>
              <w:t>尚</w:t>
            </w:r>
            <w:r w:rsidRPr="0098126C">
              <w:rPr>
                <w:rFonts w:ascii="Times New Roman" w:eastAsia="標楷體" w:hAnsi="Times New Roman" w:cs="Times New Roman"/>
                <w:b/>
              </w:rPr>
              <w:t>屬</w:t>
            </w:r>
            <w:r w:rsidRPr="0098126C">
              <w:rPr>
                <w:rFonts w:ascii="Times New Roman" w:eastAsia="標楷體" w:hAnsi="Times New Roman" w:cs="Times New Roman" w:hint="eastAsia"/>
                <w:b/>
              </w:rPr>
              <w:t>哪</w:t>
            </w:r>
            <w:proofErr w:type="gramStart"/>
            <w:r w:rsidRPr="0098126C">
              <w:rPr>
                <w:rFonts w:ascii="Times New Roman" w:eastAsia="標楷體" w:hAnsi="Times New Roman" w:cs="Times New Roman" w:hint="eastAsia"/>
                <w:b/>
              </w:rPr>
              <w:t>個</w:t>
            </w:r>
            <w:proofErr w:type="gramEnd"/>
            <w:r w:rsidRPr="0098126C">
              <w:rPr>
                <w:rFonts w:ascii="Times New Roman" w:eastAsia="標楷體" w:hAnsi="Times New Roman" w:cs="Times New Roman" w:hint="eastAsia"/>
                <w:b/>
              </w:rPr>
              <w:t>階段：</w:t>
            </w:r>
          </w:p>
          <w:p w14:paraId="4961D734" w14:textId="77777777" w:rsidR="00C1397B" w:rsidRPr="0098126C" w:rsidRDefault="00C1397B" w:rsidP="00B061C1">
            <w:pPr>
              <w:spacing w:beforeLines="50" w:before="180"/>
              <w:rPr>
                <w:rFonts w:ascii="Times New Roman" w:eastAsia="標楷體" w:hAnsi="Times New Roman" w:cs="Times New Roman"/>
              </w:rPr>
            </w:pPr>
            <w:r w:rsidRPr="0098126C">
              <w:rPr>
                <w:rFonts w:ascii="Times New Roman" w:eastAsia="標楷體" w:hAnsi="Times New Roman" w:cs="Times New Roman" w:hint="eastAsia"/>
              </w:rPr>
              <w:t>□</w:t>
            </w:r>
            <w:r w:rsidRPr="0098126C">
              <w:rPr>
                <w:rFonts w:ascii="Times New Roman" w:eastAsia="標楷體" w:hAnsi="Times New Roman" w:cs="Times New Roman" w:hint="eastAsia"/>
              </w:rPr>
              <w:t xml:space="preserve"> </w:t>
            </w:r>
            <w:r w:rsidRPr="0098126C">
              <w:rPr>
                <w:rFonts w:ascii="Times New Roman" w:eastAsia="標楷體" w:hAnsi="Times New Roman" w:cs="Times New Roman"/>
              </w:rPr>
              <w:t>A. Unknowing AI</w:t>
            </w:r>
            <w:r w:rsidRPr="0098126C">
              <w:rPr>
                <w:rFonts w:ascii="Times New Roman" w:eastAsia="標楷體" w:hAnsi="Times New Roman" w:cs="Times New Roman"/>
              </w:rPr>
              <w:t>：企業對</w:t>
            </w:r>
            <w:r w:rsidRPr="0098126C">
              <w:rPr>
                <w:rFonts w:ascii="Times New Roman" w:eastAsia="標楷體" w:hAnsi="Times New Roman" w:cs="Times New Roman"/>
              </w:rPr>
              <w:t>AI</w:t>
            </w:r>
            <w:r w:rsidRPr="0098126C">
              <w:rPr>
                <w:rFonts w:ascii="Times New Roman" w:eastAsia="標楷體" w:hAnsi="Times New Roman" w:cs="Times New Roman"/>
              </w:rPr>
              <w:t>的認識還在初期，多數同仁可能聽過人工智慧，但不具備相關知識，也不知道如何應用。</w:t>
            </w:r>
          </w:p>
          <w:p w14:paraId="4989D383" w14:textId="77777777" w:rsidR="00C1397B" w:rsidRPr="0098126C" w:rsidRDefault="00C1397B" w:rsidP="00B061C1">
            <w:pPr>
              <w:spacing w:beforeLines="50" w:before="180"/>
              <w:rPr>
                <w:rFonts w:ascii="Times New Roman" w:eastAsia="標楷體" w:hAnsi="Times New Roman" w:cs="Times New Roman"/>
              </w:rPr>
            </w:pPr>
            <w:r w:rsidRPr="0098126C">
              <w:rPr>
                <w:rFonts w:ascii="Times New Roman" w:eastAsia="標楷體" w:hAnsi="Times New Roman" w:cs="Times New Roman" w:hint="eastAsia"/>
              </w:rPr>
              <w:t>□</w:t>
            </w:r>
            <w:r w:rsidRPr="0098126C">
              <w:rPr>
                <w:rFonts w:ascii="Times New Roman" w:eastAsia="標楷體" w:hAnsi="Times New Roman" w:cs="Times New Roman" w:hint="eastAsia"/>
              </w:rPr>
              <w:t xml:space="preserve"> </w:t>
            </w:r>
            <w:r w:rsidRPr="0098126C">
              <w:rPr>
                <w:rFonts w:ascii="Times New Roman" w:eastAsia="標楷體" w:hAnsi="Times New Roman" w:cs="Times New Roman"/>
              </w:rPr>
              <w:t>B. Conscious AI</w:t>
            </w:r>
            <w:r w:rsidRPr="0098126C">
              <w:rPr>
                <w:rFonts w:ascii="Times New Roman" w:eastAsia="標楷體" w:hAnsi="Times New Roman" w:cs="Times New Roman"/>
              </w:rPr>
              <w:t>：企業已具備基礎的</w:t>
            </w:r>
            <w:r w:rsidRPr="0098126C">
              <w:rPr>
                <w:rFonts w:ascii="Times New Roman" w:eastAsia="標楷體" w:hAnsi="Times New Roman" w:cs="Times New Roman"/>
              </w:rPr>
              <w:t>AI</w:t>
            </w:r>
            <w:r w:rsidRPr="0098126C">
              <w:rPr>
                <w:rFonts w:ascii="Times New Roman" w:eastAsia="標楷體" w:hAnsi="Times New Roman" w:cs="Times New Roman"/>
              </w:rPr>
              <w:t>知識，並大致了解</w:t>
            </w:r>
            <w:r w:rsidRPr="0098126C">
              <w:rPr>
                <w:rFonts w:ascii="Times New Roman" w:eastAsia="標楷體" w:hAnsi="Times New Roman" w:cs="Times New Roman"/>
              </w:rPr>
              <w:t xml:space="preserve"> AI</w:t>
            </w:r>
            <w:r w:rsidRPr="0098126C">
              <w:rPr>
                <w:rFonts w:ascii="Times New Roman" w:eastAsia="標楷體" w:hAnsi="Times New Roman" w:cs="Times New Roman"/>
              </w:rPr>
              <w:t>的能力與極限，但是對於如何應用</w:t>
            </w:r>
            <w:r w:rsidRPr="0098126C">
              <w:rPr>
                <w:rFonts w:ascii="Times New Roman" w:eastAsia="標楷體" w:hAnsi="Times New Roman" w:cs="Times New Roman"/>
              </w:rPr>
              <w:t xml:space="preserve"> AI</w:t>
            </w:r>
            <w:r w:rsidRPr="0098126C">
              <w:rPr>
                <w:rFonts w:ascii="Times New Roman" w:eastAsia="標楷體" w:hAnsi="Times New Roman" w:cs="Times New Roman"/>
              </w:rPr>
              <w:t>仍在評估中。</w:t>
            </w:r>
          </w:p>
          <w:p w14:paraId="47841877" w14:textId="77777777" w:rsidR="00C1397B" w:rsidRPr="0098126C" w:rsidRDefault="00C1397B" w:rsidP="00B061C1">
            <w:pPr>
              <w:spacing w:beforeLines="50" w:before="180"/>
              <w:rPr>
                <w:rFonts w:ascii="Times New Roman" w:eastAsia="標楷體" w:hAnsi="Times New Roman" w:cs="Times New Roman"/>
              </w:rPr>
            </w:pPr>
            <w:r w:rsidRPr="0098126C">
              <w:rPr>
                <w:rFonts w:ascii="Times New Roman" w:eastAsia="標楷體" w:hAnsi="Times New Roman" w:cs="Times New Roman" w:hint="eastAsia"/>
              </w:rPr>
              <w:t>□</w:t>
            </w:r>
            <w:r w:rsidRPr="0098126C">
              <w:rPr>
                <w:rFonts w:ascii="Times New Roman" w:eastAsia="標楷體" w:hAnsi="Times New Roman" w:cs="Times New Roman" w:hint="eastAsia"/>
              </w:rPr>
              <w:t xml:space="preserve"> </w:t>
            </w:r>
            <w:r w:rsidRPr="0098126C">
              <w:rPr>
                <w:rFonts w:ascii="Times New Roman" w:eastAsia="標楷體" w:hAnsi="Times New Roman" w:cs="Times New Roman"/>
              </w:rPr>
              <w:t>C. Ready AI</w:t>
            </w:r>
            <w:r w:rsidRPr="0098126C">
              <w:rPr>
                <w:rFonts w:ascii="Times New Roman" w:eastAsia="標楷體" w:hAnsi="Times New Roman" w:cs="Times New Roman"/>
              </w:rPr>
              <w:t>：企業對</w:t>
            </w:r>
            <w:r w:rsidRPr="0098126C">
              <w:rPr>
                <w:rFonts w:ascii="Times New Roman" w:eastAsia="標楷體" w:hAnsi="Times New Roman" w:cs="Times New Roman"/>
              </w:rPr>
              <w:t xml:space="preserve"> AI </w:t>
            </w:r>
            <w:r w:rsidRPr="0098126C">
              <w:rPr>
                <w:rFonts w:ascii="Times New Roman" w:eastAsia="標楷體" w:hAnsi="Times New Roman" w:cs="Times New Roman"/>
              </w:rPr>
              <w:t>應用已有一定理解與認識，同時具有明確應用</w:t>
            </w:r>
            <w:r w:rsidRPr="0098126C">
              <w:rPr>
                <w:rFonts w:ascii="Times New Roman" w:eastAsia="標楷體" w:hAnsi="Times New Roman" w:cs="Times New Roman"/>
              </w:rPr>
              <w:t xml:space="preserve"> AI </w:t>
            </w:r>
            <w:r w:rsidRPr="0098126C">
              <w:rPr>
                <w:rFonts w:ascii="Times New Roman" w:eastAsia="標楷體" w:hAnsi="Times New Roman" w:cs="Times New Roman"/>
              </w:rPr>
              <w:t>的目標，或已進行</w:t>
            </w:r>
            <w:r w:rsidRPr="0098126C">
              <w:rPr>
                <w:rFonts w:ascii="Times New Roman" w:eastAsia="標楷體" w:hAnsi="Times New Roman" w:cs="Times New Roman"/>
              </w:rPr>
              <w:t xml:space="preserve"> AI </w:t>
            </w:r>
            <w:r w:rsidRPr="0098126C">
              <w:rPr>
                <w:rFonts w:ascii="Times New Roman" w:eastAsia="標楷體" w:hAnsi="Times New Roman" w:cs="Times New Roman"/>
              </w:rPr>
              <w:t>專案試作。</w:t>
            </w:r>
          </w:p>
          <w:p w14:paraId="31AB58D6" w14:textId="77777777" w:rsidR="00C1397B" w:rsidRPr="0098126C" w:rsidRDefault="00C1397B" w:rsidP="00B061C1">
            <w:pPr>
              <w:spacing w:beforeLines="50" w:before="180"/>
              <w:rPr>
                <w:rFonts w:ascii="Times New Roman" w:eastAsia="標楷體" w:hAnsi="Times New Roman" w:cs="Times New Roman"/>
                <w:b/>
              </w:rPr>
            </w:pPr>
            <w:r w:rsidRPr="0098126C">
              <w:rPr>
                <w:rFonts w:ascii="Times New Roman" w:eastAsia="標楷體" w:hAnsi="Times New Roman" w:cs="Times New Roman" w:hint="eastAsia"/>
              </w:rPr>
              <w:t>□</w:t>
            </w:r>
            <w:r w:rsidRPr="0098126C">
              <w:rPr>
                <w:rFonts w:ascii="Times New Roman" w:eastAsia="標楷體" w:hAnsi="Times New Roman" w:cs="Times New Roman" w:hint="eastAsia"/>
              </w:rPr>
              <w:t xml:space="preserve"> </w:t>
            </w:r>
            <w:r w:rsidRPr="0098126C">
              <w:rPr>
                <w:rFonts w:ascii="Times New Roman" w:eastAsia="標楷體" w:hAnsi="Times New Roman" w:cs="Times New Roman"/>
              </w:rPr>
              <w:t>D. Scaling AI</w:t>
            </w:r>
            <w:r w:rsidRPr="0098126C">
              <w:rPr>
                <w:rFonts w:ascii="Times New Roman" w:eastAsia="標楷體" w:hAnsi="Times New Roman" w:cs="Times New Roman"/>
              </w:rPr>
              <w:t>：企業不僅具備</w:t>
            </w:r>
            <w:r w:rsidRPr="0098126C">
              <w:rPr>
                <w:rFonts w:ascii="Times New Roman" w:eastAsia="標楷體" w:hAnsi="Times New Roman" w:cs="Times New Roman"/>
              </w:rPr>
              <w:t xml:space="preserve"> AI </w:t>
            </w:r>
            <w:r w:rsidRPr="0098126C">
              <w:rPr>
                <w:rFonts w:ascii="Times New Roman" w:eastAsia="標楷體" w:hAnsi="Times New Roman" w:cs="Times New Roman"/>
              </w:rPr>
              <w:t>技術與知識，且已能將</w:t>
            </w:r>
            <w:r w:rsidRPr="0098126C">
              <w:rPr>
                <w:rFonts w:ascii="Times New Roman" w:eastAsia="標楷體" w:hAnsi="Times New Roman" w:cs="Times New Roman"/>
              </w:rPr>
              <w:t xml:space="preserve"> AI </w:t>
            </w:r>
            <w:r w:rsidRPr="0098126C">
              <w:rPr>
                <w:rFonts w:ascii="Times New Roman" w:eastAsia="標楷體" w:hAnsi="Times New Roman" w:cs="Times New Roman"/>
              </w:rPr>
              <w:t>成熟運用於不同部門與場景上。</w:t>
            </w:r>
          </w:p>
        </w:tc>
      </w:tr>
      <w:tr w:rsidR="00C1397B" w:rsidRPr="0098126C" w14:paraId="5B641F33" w14:textId="77777777" w:rsidTr="00C1397B">
        <w:trPr>
          <w:trHeight w:val="6027"/>
        </w:trPr>
        <w:tc>
          <w:tcPr>
            <w:tcW w:w="1685" w:type="dxa"/>
            <w:vMerge/>
            <w:tcBorders>
              <w:bottom w:val="single" w:sz="12" w:space="0" w:color="auto"/>
            </w:tcBorders>
            <w:shd w:val="clear" w:color="auto" w:fill="D9D9D9" w:themeFill="background1" w:themeFillShade="D9"/>
            <w:vAlign w:val="center"/>
          </w:tcPr>
          <w:p w14:paraId="48AC2CC8" w14:textId="77777777" w:rsidR="00C1397B" w:rsidRPr="0098126C" w:rsidRDefault="00C1397B" w:rsidP="00B061C1">
            <w:pPr>
              <w:ind w:leftChars="-1" w:left="-2" w:firstLine="1"/>
              <w:jc w:val="center"/>
              <w:rPr>
                <w:rFonts w:ascii="Times New Roman" w:eastAsia="標楷體" w:hAnsi="Times New Roman" w:cs="Times New Roman"/>
                <w:b/>
              </w:rPr>
            </w:pPr>
          </w:p>
        </w:tc>
        <w:tc>
          <w:tcPr>
            <w:tcW w:w="8663" w:type="dxa"/>
            <w:tcBorders>
              <w:top w:val="single" w:sz="4" w:space="0" w:color="auto"/>
              <w:bottom w:val="single" w:sz="12" w:space="0" w:color="auto"/>
            </w:tcBorders>
            <w:vAlign w:val="center"/>
          </w:tcPr>
          <w:p w14:paraId="103EC86E" w14:textId="77777777" w:rsidR="00C1397B" w:rsidRPr="0098126C" w:rsidRDefault="00C1397B" w:rsidP="004C3465">
            <w:pPr>
              <w:pStyle w:val="a4"/>
              <w:numPr>
                <w:ilvl w:val="0"/>
                <w:numId w:val="31"/>
              </w:numPr>
              <w:ind w:leftChars="0"/>
              <w:jc w:val="both"/>
              <w:rPr>
                <w:rFonts w:ascii="Times New Roman" w:eastAsia="標楷體" w:hAnsi="Times New Roman" w:cs="Times New Roman"/>
                <w:b/>
                <w:color w:val="000000"/>
                <w:szCs w:val="24"/>
              </w:rPr>
            </w:pPr>
            <w:r w:rsidRPr="0098126C">
              <w:rPr>
                <w:rFonts w:ascii="Times New Roman" w:eastAsia="標楷體" w:hAnsi="Times New Roman" w:cs="Times New Roman" w:hint="eastAsia"/>
                <w:b/>
                <w:color w:val="000000"/>
                <w:szCs w:val="24"/>
              </w:rPr>
              <w:t>依「製造業</w:t>
            </w:r>
            <w:r w:rsidRPr="0098126C">
              <w:rPr>
                <w:rFonts w:ascii="Times New Roman" w:eastAsia="標楷體" w:hAnsi="Times New Roman" w:cs="Times New Roman" w:hint="eastAsia"/>
                <w:b/>
                <w:color w:val="000000"/>
                <w:szCs w:val="24"/>
              </w:rPr>
              <w:t>A</w:t>
            </w:r>
            <w:r w:rsidRPr="0098126C">
              <w:rPr>
                <w:rFonts w:ascii="Times New Roman" w:eastAsia="標楷體" w:hAnsi="Times New Roman" w:cs="Times New Roman"/>
                <w:b/>
                <w:color w:val="000000"/>
                <w:szCs w:val="24"/>
              </w:rPr>
              <w:t>I</w:t>
            </w:r>
            <w:r w:rsidRPr="0098126C">
              <w:rPr>
                <w:rFonts w:ascii="Times New Roman" w:eastAsia="標楷體" w:hAnsi="Times New Roman" w:cs="Times New Roman" w:hint="eastAsia"/>
                <w:b/>
                <w:color w:val="000000"/>
                <w:szCs w:val="24"/>
              </w:rPr>
              <w:t>成熟度量表」評量結果，貴公司因應「經營目標」期望導入</w:t>
            </w:r>
            <w:r w:rsidRPr="0098126C">
              <w:rPr>
                <w:rFonts w:ascii="Times New Roman" w:eastAsia="標楷體" w:hAnsi="Times New Roman" w:cs="Times New Roman" w:hint="eastAsia"/>
                <w:b/>
                <w:color w:val="000000"/>
                <w:szCs w:val="24"/>
              </w:rPr>
              <w:t>AI</w:t>
            </w:r>
            <w:r w:rsidRPr="0098126C">
              <w:rPr>
                <w:rFonts w:ascii="Times New Roman" w:eastAsia="標楷體" w:hAnsi="Times New Roman" w:cs="Times New Roman" w:hint="eastAsia"/>
                <w:b/>
                <w:color w:val="000000"/>
                <w:szCs w:val="24"/>
              </w:rPr>
              <w:t>解決方案，現階段應推動的數位轉型方向：</w:t>
            </w:r>
          </w:p>
          <w:p w14:paraId="539BDA48" w14:textId="77777777" w:rsidR="00C1397B" w:rsidRPr="0098126C" w:rsidRDefault="00C1397B" w:rsidP="00B061C1">
            <w:pPr>
              <w:ind w:leftChars="-1" w:left="-2" w:firstLine="1"/>
              <w:rPr>
                <w:rFonts w:ascii="Times New Roman" w:eastAsia="標楷體" w:hAnsi="Times New Roman" w:cs="Times New Roman"/>
              </w:rPr>
            </w:pPr>
            <w:r w:rsidRPr="0098126C">
              <w:rPr>
                <w:rFonts w:ascii="Times New Roman" w:eastAsia="標楷體" w:hAnsi="Times New Roman" w:cs="Times New Roman" w:hint="eastAsia"/>
              </w:rPr>
              <w:t>□</w:t>
            </w:r>
            <w:r w:rsidRPr="0098126C">
              <w:rPr>
                <w:rFonts w:ascii="Times New Roman" w:eastAsia="標楷體" w:hAnsi="Times New Roman" w:cs="Times New Roman" w:hint="eastAsia"/>
              </w:rPr>
              <w:t xml:space="preserve"> </w:t>
            </w:r>
            <w:r w:rsidRPr="0098126C">
              <w:rPr>
                <w:rFonts w:ascii="Times New Roman" w:eastAsia="標楷體" w:hAnsi="Times New Roman" w:cs="Times New Roman"/>
              </w:rPr>
              <w:t>(1)</w:t>
            </w:r>
            <w:r w:rsidRPr="0098126C">
              <w:rPr>
                <w:rFonts w:ascii="Times New Roman" w:eastAsia="標楷體" w:hAnsi="Times New Roman" w:cs="Times New Roman" w:hint="eastAsia"/>
              </w:rPr>
              <w:t>應優先進行「自動化」。（利用設備取代人力作業）</w:t>
            </w:r>
          </w:p>
          <w:p w14:paraId="1D11F073" w14:textId="77777777" w:rsidR="00C1397B" w:rsidRPr="0098126C" w:rsidRDefault="00C1397B" w:rsidP="00B061C1">
            <w:pPr>
              <w:ind w:leftChars="-1" w:left="-2" w:firstLine="1"/>
              <w:rPr>
                <w:rFonts w:ascii="Times New Roman" w:eastAsia="標楷體" w:hAnsi="Times New Roman" w:cs="Times New Roman"/>
              </w:rPr>
            </w:pPr>
            <w:r w:rsidRPr="0098126C">
              <w:rPr>
                <w:rFonts w:ascii="Times New Roman" w:eastAsia="標楷體" w:hAnsi="Times New Roman" w:cs="Times New Roman" w:hint="eastAsia"/>
              </w:rPr>
              <w:t>□</w:t>
            </w:r>
            <w:r w:rsidRPr="0098126C">
              <w:rPr>
                <w:rFonts w:ascii="Times New Roman" w:eastAsia="標楷體" w:hAnsi="Times New Roman" w:cs="Times New Roman" w:hint="eastAsia"/>
              </w:rPr>
              <w:t xml:space="preserve"> </w:t>
            </w:r>
            <w:r w:rsidRPr="0098126C">
              <w:rPr>
                <w:rFonts w:ascii="Times New Roman" w:eastAsia="標楷體" w:hAnsi="Times New Roman" w:cs="Times New Roman"/>
              </w:rPr>
              <w:t>(2)</w:t>
            </w:r>
            <w:r w:rsidRPr="0098126C">
              <w:rPr>
                <w:rFonts w:ascii="Times New Roman" w:eastAsia="標楷體" w:hAnsi="Times New Roman" w:cs="Times New Roman" w:hint="eastAsia"/>
              </w:rPr>
              <w:t>應優先進行「數位化」。（設備可拋轉數據進行檢視）</w:t>
            </w:r>
          </w:p>
          <w:p w14:paraId="54421BA8" w14:textId="77777777" w:rsidR="00C1397B" w:rsidRPr="0098126C" w:rsidRDefault="00C1397B" w:rsidP="00B061C1">
            <w:pPr>
              <w:ind w:leftChars="-1" w:left="-2" w:firstLine="1"/>
              <w:rPr>
                <w:rFonts w:ascii="Times New Roman" w:eastAsia="標楷體" w:hAnsi="Times New Roman" w:cs="Times New Roman"/>
              </w:rPr>
            </w:pPr>
            <w:r w:rsidRPr="0098126C">
              <w:rPr>
                <w:rFonts w:ascii="Times New Roman" w:eastAsia="標楷體" w:hAnsi="Times New Roman" w:cs="Times New Roman" w:hint="eastAsia"/>
              </w:rPr>
              <w:t>□</w:t>
            </w:r>
            <w:r w:rsidRPr="0098126C">
              <w:rPr>
                <w:rFonts w:ascii="Times New Roman" w:eastAsia="標楷體" w:hAnsi="Times New Roman" w:cs="Times New Roman" w:hint="eastAsia"/>
              </w:rPr>
              <w:t xml:space="preserve"> </w:t>
            </w:r>
            <w:r w:rsidRPr="0098126C">
              <w:rPr>
                <w:rFonts w:ascii="Times New Roman" w:eastAsia="標楷體" w:hAnsi="Times New Roman" w:cs="Times New Roman"/>
              </w:rPr>
              <w:t>(3)</w:t>
            </w:r>
            <w:r w:rsidRPr="0098126C">
              <w:rPr>
                <w:rFonts w:ascii="Times New Roman" w:eastAsia="標楷體" w:hAnsi="Times New Roman" w:cs="Times New Roman" w:hint="eastAsia"/>
                <w:shd w:val="pct15" w:color="auto" w:fill="FFFFFF"/>
              </w:rPr>
              <w:t>已具「自動化及數位化」能量，可進行「智慧化」導入</w:t>
            </w:r>
            <w:r w:rsidRPr="0098126C">
              <w:rPr>
                <w:rFonts w:ascii="Times New Roman" w:eastAsia="標楷體" w:hAnsi="Times New Roman" w:cs="Times New Roman" w:hint="eastAsia"/>
                <w:shd w:val="pct15" w:color="auto" w:fill="FFFFFF"/>
              </w:rPr>
              <w:t>A</w:t>
            </w:r>
            <w:r w:rsidRPr="0098126C">
              <w:rPr>
                <w:rFonts w:ascii="Times New Roman" w:eastAsia="標楷體" w:hAnsi="Times New Roman" w:cs="Times New Roman"/>
                <w:shd w:val="pct15" w:color="auto" w:fill="FFFFFF"/>
              </w:rPr>
              <w:t>I</w:t>
            </w:r>
            <w:r w:rsidRPr="0098126C">
              <w:rPr>
                <w:rFonts w:ascii="Times New Roman" w:eastAsia="標楷體" w:hAnsi="Times New Roman" w:cs="Times New Roman" w:hint="eastAsia"/>
                <w:shd w:val="pct15" w:color="auto" w:fill="FFFFFF"/>
              </w:rPr>
              <w:t>方案。</w:t>
            </w:r>
            <w:r w:rsidRPr="0098126C">
              <w:rPr>
                <w:rFonts w:ascii="Times New Roman" w:eastAsia="標楷體" w:hAnsi="Times New Roman" w:cs="Times New Roman" w:hint="eastAsia"/>
              </w:rPr>
              <w:t>（利用</w:t>
            </w:r>
            <w:r w:rsidRPr="0098126C">
              <w:rPr>
                <w:rFonts w:ascii="Times New Roman" w:eastAsia="標楷體" w:hAnsi="Times New Roman" w:cs="Times New Roman" w:hint="eastAsia"/>
              </w:rPr>
              <w:t>AI</w:t>
            </w:r>
            <w:r w:rsidRPr="0098126C">
              <w:rPr>
                <w:rFonts w:ascii="Times New Roman" w:eastAsia="標楷體" w:hAnsi="Times New Roman" w:cs="Times New Roman" w:hint="eastAsia"/>
              </w:rPr>
              <w:t>進行數據分析與應用導入）</w:t>
            </w:r>
          </w:p>
          <w:p w14:paraId="072BD87F" w14:textId="77777777" w:rsidR="00C1397B" w:rsidRPr="0098126C" w:rsidRDefault="00C1397B" w:rsidP="00B061C1">
            <w:pPr>
              <w:ind w:leftChars="-1" w:left="-2" w:firstLine="1"/>
              <w:rPr>
                <w:rFonts w:ascii="Times New Roman" w:eastAsia="標楷體" w:hAnsi="Times New Roman" w:cs="Times New Roman"/>
              </w:rPr>
            </w:pPr>
          </w:p>
          <w:p w14:paraId="381D3928" w14:textId="77777777" w:rsidR="00C1397B" w:rsidRPr="0098126C" w:rsidRDefault="00C1397B" w:rsidP="00B061C1">
            <w:pPr>
              <w:ind w:leftChars="-1" w:left="-2" w:firstLine="1"/>
              <w:rPr>
                <w:rFonts w:ascii="Times New Roman" w:eastAsia="標楷體" w:hAnsi="Times New Roman" w:cs="Times New Roman"/>
                <w:shd w:val="pct15" w:color="auto" w:fill="FFFFFF"/>
              </w:rPr>
            </w:pPr>
            <w:proofErr w:type="gramStart"/>
            <w:r w:rsidRPr="0098126C">
              <w:rPr>
                <w:rFonts w:ascii="Times New Roman" w:eastAsia="標楷體" w:hAnsi="Times New Roman" w:cs="Times New Roman" w:hint="eastAsia"/>
                <w:shd w:val="pct15" w:color="auto" w:fill="FFFFFF"/>
              </w:rPr>
              <w:t>（</w:t>
            </w:r>
            <w:proofErr w:type="gramEnd"/>
            <w:r w:rsidRPr="0098126C">
              <w:rPr>
                <w:rFonts w:ascii="Times New Roman" w:eastAsia="標楷體" w:hAnsi="Times New Roman" w:cs="Times New Roman" w:hint="eastAsia"/>
                <w:shd w:val="pct15" w:color="auto" w:fill="FFFFFF"/>
              </w:rPr>
              <w:t>若公司下階段數位轉型方向為</w:t>
            </w:r>
            <w:r w:rsidRPr="0098126C">
              <w:rPr>
                <w:rFonts w:ascii="Times New Roman" w:eastAsia="標楷體" w:hAnsi="Times New Roman" w:cs="Times New Roman"/>
                <w:shd w:val="pct15" w:color="auto" w:fill="FFFFFF"/>
              </w:rPr>
              <w:t xml:space="preserve"> (3)</w:t>
            </w:r>
            <w:r w:rsidRPr="0098126C">
              <w:rPr>
                <w:rFonts w:ascii="Times New Roman" w:eastAsia="標楷體" w:hAnsi="Times New Roman" w:cs="Times New Roman" w:hint="eastAsia"/>
                <w:shd w:val="pct15" w:color="auto" w:fill="FFFFFF"/>
              </w:rPr>
              <w:t>可進行「智慧化」導入</w:t>
            </w:r>
            <w:r w:rsidRPr="0098126C">
              <w:rPr>
                <w:rFonts w:ascii="Times New Roman" w:eastAsia="標楷體" w:hAnsi="Times New Roman" w:cs="Times New Roman"/>
                <w:shd w:val="pct15" w:color="auto" w:fill="FFFFFF"/>
              </w:rPr>
              <w:t>AI</w:t>
            </w:r>
            <w:r w:rsidRPr="0098126C">
              <w:rPr>
                <w:rFonts w:ascii="Times New Roman" w:eastAsia="標楷體" w:hAnsi="Times New Roman" w:cs="Times New Roman" w:hint="eastAsia"/>
                <w:shd w:val="pct15" w:color="auto" w:fill="FFFFFF"/>
              </w:rPr>
              <w:t>方案，即需進行底下「四、</w:t>
            </w:r>
            <w:r w:rsidRPr="0098126C">
              <w:rPr>
                <w:rFonts w:ascii="Times New Roman" w:eastAsia="標楷體" w:hAnsi="Times New Roman" w:cs="Times New Roman"/>
                <w:shd w:val="pct15" w:color="auto" w:fill="FFFFFF"/>
              </w:rPr>
              <w:t>AI</w:t>
            </w:r>
            <w:r w:rsidRPr="0098126C">
              <w:rPr>
                <w:rFonts w:ascii="Times New Roman" w:eastAsia="標楷體" w:hAnsi="Times New Roman" w:cs="Times New Roman" w:hint="eastAsia"/>
                <w:shd w:val="pct15" w:color="auto" w:fill="FFFFFF"/>
              </w:rPr>
              <w:t>方案導入設計及建議作法」評估作業；</w:t>
            </w:r>
          </w:p>
          <w:p w14:paraId="54269623" w14:textId="77777777" w:rsidR="00C1397B" w:rsidRPr="0098126C" w:rsidRDefault="00C1397B" w:rsidP="00B061C1">
            <w:pPr>
              <w:ind w:leftChars="-1" w:left="-2" w:firstLine="1"/>
              <w:rPr>
                <w:rFonts w:ascii="Times New Roman" w:eastAsia="標楷體" w:hAnsi="Times New Roman" w:cs="Times New Roman"/>
              </w:rPr>
            </w:pPr>
            <w:r w:rsidRPr="0098126C">
              <w:rPr>
                <w:rFonts w:ascii="Times New Roman" w:eastAsia="標楷體" w:hAnsi="Times New Roman" w:cs="Times New Roman" w:hint="eastAsia"/>
                <w:shd w:val="pct15" w:color="auto" w:fill="FFFFFF"/>
              </w:rPr>
              <w:t>若只在</w:t>
            </w:r>
            <w:r w:rsidRPr="0098126C">
              <w:rPr>
                <w:rFonts w:ascii="Times New Roman" w:eastAsia="標楷體" w:hAnsi="Times New Roman" w:cs="Times New Roman"/>
                <w:shd w:val="pct15" w:color="auto" w:fill="FFFFFF"/>
              </w:rPr>
              <w:t>(1)(2)</w:t>
            </w:r>
            <w:r w:rsidRPr="0098126C">
              <w:rPr>
                <w:rFonts w:ascii="Times New Roman" w:eastAsia="標楷體" w:hAnsi="Times New Roman" w:cs="Times New Roman" w:hint="eastAsia"/>
                <w:shd w:val="pct15" w:color="auto" w:fill="FFFFFF"/>
              </w:rPr>
              <w:t>階段，表示發展</w:t>
            </w:r>
            <w:r w:rsidRPr="0098126C">
              <w:rPr>
                <w:rFonts w:ascii="Times New Roman" w:eastAsia="標楷體" w:hAnsi="Times New Roman" w:cs="Times New Roman"/>
                <w:shd w:val="pct15" w:color="auto" w:fill="FFFFFF"/>
              </w:rPr>
              <w:t>AI</w:t>
            </w:r>
            <w:r w:rsidRPr="0098126C">
              <w:rPr>
                <w:rFonts w:ascii="Times New Roman" w:eastAsia="標楷體" w:hAnsi="Times New Roman" w:cs="Times New Roman" w:hint="eastAsia"/>
                <w:shd w:val="pct15" w:color="auto" w:fill="FFFFFF"/>
              </w:rPr>
              <w:t>前的基礎環境準備度不足，譬如平台數位化、產</w:t>
            </w:r>
            <w:proofErr w:type="gramStart"/>
            <w:r w:rsidRPr="0098126C">
              <w:rPr>
                <w:rFonts w:ascii="Times New Roman" w:eastAsia="標楷體" w:hAnsi="Times New Roman" w:cs="Times New Roman" w:hint="eastAsia"/>
                <w:shd w:val="pct15" w:color="auto" w:fill="FFFFFF"/>
              </w:rPr>
              <w:t>線機聯網</w:t>
            </w:r>
            <w:proofErr w:type="gramEnd"/>
            <w:r w:rsidRPr="0098126C">
              <w:rPr>
                <w:rFonts w:ascii="Times New Roman" w:eastAsia="標楷體" w:hAnsi="Times New Roman" w:cs="Times New Roman" w:hint="eastAsia"/>
                <w:shd w:val="pct15" w:color="auto" w:fill="FFFFFF"/>
              </w:rPr>
              <w:t>、數據蒐集程度</w:t>
            </w:r>
            <w:r w:rsidRPr="0098126C">
              <w:rPr>
                <w:rFonts w:ascii="Times New Roman" w:eastAsia="標楷體" w:hAnsi="Times New Roman" w:cs="Times New Roman"/>
                <w:shd w:val="pct15" w:color="auto" w:fill="FFFFFF"/>
              </w:rPr>
              <w:t>…</w:t>
            </w:r>
            <w:r w:rsidRPr="0098126C">
              <w:rPr>
                <w:rFonts w:ascii="Times New Roman" w:eastAsia="標楷體" w:hAnsi="Times New Roman" w:cs="Times New Roman" w:hint="eastAsia"/>
                <w:shd w:val="pct15" w:color="auto" w:fill="FFFFFF"/>
              </w:rPr>
              <w:t>不足，「四」可改評估「智慧化服務」導入建議。）</w:t>
            </w:r>
          </w:p>
          <w:p w14:paraId="675A980D" w14:textId="77777777" w:rsidR="00C1397B" w:rsidRPr="0098126C" w:rsidRDefault="00C1397B" w:rsidP="00B061C1">
            <w:pPr>
              <w:spacing w:beforeLines="50" w:before="180"/>
              <w:rPr>
                <w:rFonts w:ascii="Times New Roman" w:eastAsia="標楷體" w:hAnsi="Times New Roman" w:cs="Times New Roman"/>
                <w:b/>
              </w:rPr>
            </w:pPr>
            <w:r w:rsidRPr="0098126C">
              <w:rPr>
                <w:rFonts w:ascii="Times New Roman" w:eastAsia="標楷體" w:hAnsi="Times New Roman" w:cs="Times New Roman" w:hint="eastAsia"/>
                <w:b/>
              </w:rPr>
              <w:t>A</w:t>
            </w:r>
            <w:r w:rsidRPr="0098126C">
              <w:rPr>
                <w:rFonts w:ascii="Times New Roman" w:eastAsia="標楷體" w:hAnsi="Times New Roman" w:cs="Times New Roman"/>
                <w:b/>
              </w:rPr>
              <w:t>I</w:t>
            </w:r>
            <w:r w:rsidRPr="0098126C">
              <w:rPr>
                <w:rFonts w:ascii="Times New Roman" w:eastAsia="標楷體" w:hAnsi="Times New Roman" w:cs="Times New Roman" w:hint="eastAsia"/>
                <w:b/>
              </w:rPr>
              <w:t>導入必要性說明：</w:t>
            </w:r>
          </w:p>
          <w:p w14:paraId="198814AD" w14:textId="77777777" w:rsidR="00C1397B" w:rsidRPr="0098126C" w:rsidRDefault="00C1397B" w:rsidP="00B061C1">
            <w:pPr>
              <w:spacing w:beforeLines="50" w:before="180"/>
              <w:rPr>
                <w:rFonts w:ascii="Times New Roman" w:eastAsia="標楷體" w:hAnsi="Times New Roman" w:cs="Times New Roman"/>
                <w:b/>
              </w:rPr>
            </w:pPr>
          </w:p>
          <w:p w14:paraId="148DDE2F" w14:textId="77777777" w:rsidR="00C1397B" w:rsidRPr="0098126C" w:rsidRDefault="00C1397B" w:rsidP="00B061C1">
            <w:pPr>
              <w:spacing w:beforeLines="50" w:before="180"/>
              <w:rPr>
                <w:rFonts w:ascii="Times New Roman" w:eastAsia="標楷體" w:hAnsi="Times New Roman" w:cs="Times New Roman"/>
                <w:b/>
              </w:rPr>
            </w:pPr>
          </w:p>
          <w:p w14:paraId="2191606E" w14:textId="77777777" w:rsidR="00C1397B" w:rsidRPr="0098126C" w:rsidRDefault="00C1397B" w:rsidP="00B061C1">
            <w:pPr>
              <w:spacing w:beforeLines="50" w:before="180"/>
              <w:rPr>
                <w:rFonts w:ascii="Times New Roman" w:eastAsia="標楷體" w:hAnsi="Times New Roman" w:cs="Times New Roman"/>
                <w:b/>
              </w:rPr>
            </w:pPr>
          </w:p>
          <w:p w14:paraId="612D2E01" w14:textId="77777777" w:rsidR="00C1397B" w:rsidRPr="0098126C" w:rsidRDefault="00C1397B" w:rsidP="00B061C1">
            <w:pPr>
              <w:spacing w:beforeLines="50" w:before="180"/>
              <w:rPr>
                <w:rFonts w:ascii="Times New Roman" w:eastAsia="標楷體" w:hAnsi="Times New Roman" w:cs="Times New Roman"/>
                <w:b/>
              </w:rPr>
            </w:pPr>
          </w:p>
          <w:p w14:paraId="1D4AD899" w14:textId="77777777" w:rsidR="00C1397B" w:rsidRPr="0098126C" w:rsidRDefault="00C1397B" w:rsidP="00B061C1">
            <w:pPr>
              <w:spacing w:beforeLines="50" w:before="180"/>
              <w:rPr>
                <w:rFonts w:ascii="Times New Roman" w:eastAsia="標楷體" w:hAnsi="Times New Roman" w:cs="Times New Roman"/>
                <w:b/>
              </w:rPr>
            </w:pPr>
          </w:p>
        </w:tc>
      </w:tr>
    </w:tbl>
    <w:p w14:paraId="2B0DDB85" w14:textId="77777777" w:rsidR="00C1397B" w:rsidRPr="0098126C" w:rsidRDefault="00C1397B" w:rsidP="00C1397B">
      <w:pPr>
        <w:rPr>
          <w:rFonts w:ascii="標楷體" w:eastAsia="標楷體" w:hAnsi="標楷體"/>
          <w:b/>
          <w:color w:val="000000"/>
          <w:sz w:val="28"/>
          <w:szCs w:val="24"/>
        </w:rPr>
      </w:pPr>
    </w:p>
    <w:p w14:paraId="4DAB37AF" w14:textId="77777777" w:rsidR="00C1397B" w:rsidRPr="0098126C" w:rsidRDefault="00C1397B" w:rsidP="00C1397B">
      <w:pPr>
        <w:rPr>
          <w:rFonts w:ascii="標楷體" w:eastAsia="標楷體" w:hAnsi="標楷體"/>
          <w:b/>
          <w:color w:val="000000"/>
          <w:sz w:val="28"/>
          <w:szCs w:val="24"/>
        </w:rPr>
      </w:pPr>
    </w:p>
    <w:p w14:paraId="3C842185" w14:textId="77777777" w:rsidR="00C1397B" w:rsidRPr="0098126C" w:rsidRDefault="00C1397B" w:rsidP="004C3465">
      <w:pPr>
        <w:pStyle w:val="a4"/>
        <w:pageBreakBefore/>
        <w:numPr>
          <w:ilvl w:val="0"/>
          <w:numId w:val="32"/>
        </w:numPr>
        <w:ind w:leftChars="0"/>
        <w:rPr>
          <w:rFonts w:ascii="標楷體" w:eastAsia="標楷體" w:hAnsi="標楷體"/>
          <w:b/>
          <w:color w:val="000000"/>
          <w:sz w:val="28"/>
          <w:szCs w:val="24"/>
        </w:rPr>
      </w:pPr>
      <w:r w:rsidRPr="0098126C">
        <w:rPr>
          <w:rFonts w:ascii="標楷體" w:eastAsia="標楷體" w:hAnsi="標楷體" w:hint="eastAsia"/>
          <w:b/>
          <w:color w:val="000000"/>
          <w:sz w:val="28"/>
          <w:szCs w:val="24"/>
        </w:rPr>
        <w:lastRenderedPageBreak/>
        <w:t>A</w:t>
      </w:r>
      <w:r w:rsidRPr="0098126C">
        <w:rPr>
          <w:rFonts w:ascii="標楷體" w:eastAsia="標楷體" w:hAnsi="標楷體"/>
          <w:b/>
          <w:color w:val="000000"/>
          <w:sz w:val="28"/>
          <w:szCs w:val="24"/>
        </w:rPr>
        <w:t>I</w:t>
      </w:r>
      <w:r w:rsidRPr="0098126C">
        <w:rPr>
          <w:rFonts w:ascii="標楷體" w:eastAsia="標楷體" w:hAnsi="標楷體" w:hint="eastAsia"/>
          <w:b/>
          <w:color w:val="000000"/>
          <w:sz w:val="28"/>
          <w:szCs w:val="24"/>
        </w:rPr>
        <w:t>/智慧化方案導入設計及建議作法</w:t>
      </w:r>
    </w:p>
    <w:p w14:paraId="3406C934" w14:textId="77777777" w:rsidR="00C1397B" w:rsidRPr="0098126C" w:rsidRDefault="00C1397B" w:rsidP="00C1397B">
      <w:pPr>
        <w:ind w:rightChars="-118" w:right="-283"/>
        <w:rPr>
          <w:rFonts w:ascii="標楷體" w:eastAsia="標楷體" w:hAnsi="標楷體"/>
          <w:b/>
          <w:color w:val="808080"/>
          <w:sz w:val="20"/>
          <w:szCs w:val="24"/>
        </w:rPr>
      </w:pPr>
      <w:r w:rsidRPr="0098126C">
        <w:rPr>
          <w:rFonts w:ascii="標楷體" w:eastAsia="標楷體" w:hAnsi="標楷體" w:hint="eastAsia"/>
          <w:b/>
          <w:color w:val="808080"/>
          <w:sz w:val="20"/>
          <w:szCs w:val="24"/>
        </w:rPr>
        <w:t>（此表可依不同「痛點」個別填寫，依個別AI/智慧化專案痛點需求自行增加、刪除表格，每一專案</w:t>
      </w:r>
      <w:proofErr w:type="gramStart"/>
      <w:r w:rsidRPr="0098126C">
        <w:rPr>
          <w:rFonts w:ascii="標楷體" w:eastAsia="標楷體" w:hAnsi="標楷體" w:hint="eastAsia"/>
          <w:b/>
          <w:color w:val="808080"/>
          <w:sz w:val="20"/>
          <w:szCs w:val="24"/>
        </w:rPr>
        <w:t>一</w:t>
      </w:r>
      <w:proofErr w:type="gramEnd"/>
      <w:r w:rsidRPr="0098126C">
        <w:rPr>
          <w:rFonts w:ascii="標楷體" w:eastAsia="標楷體" w:hAnsi="標楷體" w:hint="eastAsia"/>
          <w:b/>
          <w:color w:val="808080"/>
          <w:sz w:val="20"/>
          <w:szCs w:val="24"/>
        </w:rPr>
        <w:t>張表）</w:t>
      </w:r>
    </w:p>
    <w:p w14:paraId="03619A39" w14:textId="77777777" w:rsidR="00C1397B" w:rsidRPr="0098126C" w:rsidRDefault="00C1397B" w:rsidP="00C1397B">
      <w:pPr>
        <w:spacing w:beforeLines="50" w:before="180" w:line="360" w:lineRule="auto"/>
        <w:ind w:rightChars="-118" w:right="-283"/>
        <w:rPr>
          <w:rFonts w:ascii="標楷體" w:eastAsia="標楷體" w:hAnsi="標楷體" w:cs="Times New Roman"/>
          <w:b/>
          <w:sz w:val="28"/>
          <w:szCs w:val="24"/>
        </w:rPr>
      </w:pPr>
      <w:r w:rsidRPr="0098126C">
        <w:rPr>
          <w:rFonts w:ascii="標楷體" w:eastAsia="標楷體" w:hAnsi="標楷體" w:cs="Times New Roman" w:hint="eastAsia"/>
          <w:b/>
          <w:sz w:val="28"/>
          <w:szCs w:val="24"/>
        </w:rPr>
        <w:t>專案名稱（痛點</w:t>
      </w:r>
      <w:r w:rsidRPr="0098126C">
        <w:rPr>
          <w:rFonts w:ascii="標楷體" w:eastAsia="標楷體" w:hAnsi="標楷體" w:cs="Times New Roman"/>
          <w:b/>
          <w:sz w:val="28"/>
          <w:szCs w:val="24"/>
          <w:u w:val="single"/>
        </w:rPr>
        <w:t>1</w:t>
      </w:r>
      <w:r w:rsidRPr="0098126C">
        <w:rPr>
          <w:rFonts w:ascii="標楷體" w:eastAsia="標楷體" w:hAnsi="標楷體" w:cs="Times New Roman" w:hint="eastAsia"/>
          <w:b/>
          <w:sz w:val="28"/>
          <w:szCs w:val="24"/>
        </w:rPr>
        <w:t>）：</w:t>
      </w:r>
      <w:r w:rsidRPr="0098126C">
        <w:rPr>
          <w:rFonts w:ascii="標楷體" w:eastAsia="標楷體" w:hAnsi="標楷體" w:cs="Times New Roman"/>
          <w:b/>
          <w:sz w:val="28"/>
          <w:szCs w:val="24"/>
          <w:u w:val="single"/>
        </w:rPr>
        <w:t xml:space="preserve">                                                </w:t>
      </w:r>
    </w:p>
    <w:tbl>
      <w:tblPr>
        <w:tblStyle w:val="aa"/>
        <w:tblW w:w="10191" w:type="dxa"/>
        <w:jc w:val="center"/>
        <w:tblBorders>
          <w:top w:val="single" w:sz="12" w:space="0" w:color="auto"/>
          <w:left w:val="single" w:sz="12" w:space="0" w:color="auto"/>
          <w:bottom w:val="single" w:sz="12" w:space="0" w:color="auto"/>
          <w:right w:val="single" w:sz="12" w:space="0" w:color="auto"/>
          <w:insideH w:val="single" w:sz="2" w:space="0" w:color="auto"/>
          <w:insideV w:val="single" w:sz="6" w:space="0" w:color="auto"/>
        </w:tblBorders>
        <w:tblLayout w:type="fixed"/>
        <w:tblLook w:val="04A0" w:firstRow="1" w:lastRow="0" w:firstColumn="1" w:lastColumn="0" w:noHBand="0" w:noVBand="1"/>
      </w:tblPr>
      <w:tblGrid>
        <w:gridCol w:w="978"/>
        <w:gridCol w:w="1701"/>
        <w:gridCol w:w="3543"/>
        <w:gridCol w:w="3969"/>
      </w:tblGrid>
      <w:tr w:rsidR="00C1397B" w:rsidRPr="0098126C" w14:paraId="0DA5AF14" w14:textId="77777777" w:rsidTr="00B061C1">
        <w:trPr>
          <w:trHeight w:val="880"/>
          <w:jc w:val="center"/>
        </w:trPr>
        <w:tc>
          <w:tcPr>
            <w:tcW w:w="978" w:type="dxa"/>
            <w:vMerge w:val="restart"/>
            <w:tcBorders>
              <w:top w:val="single" w:sz="12" w:space="0" w:color="auto"/>
              <w:left w:val="single" w:sz="12" w:space="0" w:color="auto"/>
              <w:bottom w:val="single" w:sz="4" w:space="0" w:color="auto"/>
              <w:right w:val="single" w:sz="4" w:space="0" w:color="auto"/>
            </w:tcBorders>
            <w:shd w:val="clear" w:color="auto" w:fill="D9D9D9" w:themeFill="background1" w:themeFillShade="D9"/>
            <w:textDirection w:val="tbRlV"/>
            <w:vAlign w:val="center"/>
          </w:tcPr>
          <w:p w14:paraId="52663760" w14:textId="77777777" w:rsidR="00C1397B" w:rsidRPr="0098126C" w:rsidRDefault="00C1397B" w:rsidP="00B061C1">
            <w:pPr>
              <w:contextualSpacing/>
              <w:jc w:val="center"/>
              <w:rPr>
                <w:rFonts w:ascii="標楷體" w:eastAsia="標楷體" w:hAnsi="標楷體" w:cs="Times New Roman"/>
                <w:b/>
                <w:sz w:val="28"/>
              </w:rPr>
            </w:pPr>
            <w:r w:rsidRPr="0098126C">
              <w:rPr>
                <w:rFonts w:ascii="標楷體" w:eastAsia="標楷體" w:hAnsi="標楷體" w:cs="Times New Roman" w:hint="eastAsia"/>
                <w:b/>
              </w:rPr>
              <w:t>步驟</w:t>
            </w:r>
            <w:proofErr w:type="gramStart"/>
            <w:r w:rsidRPr="0098126C">
              <w:rPr>
                <w:rFonts w:ascii="標楷體" w:eastAsia="標楷體" w:hAnsi="標楷體" w:cs="Times New Roman" w:hint="eastAsia"/>
                <w:b/>
              </w:rPr>
              <w:t>一</w:t>
            </w:r>
            <w:proofErr w:type="gramEnd"/>
            <w:r w:rsidRPr="0098126C">
              <w:rPr>
                <w:rFonts w:ascii="標楷體" w:eastAsia="標楷體" w:hAnsi="標楷體" w:cs="Times New Roman" w:hint="eastAsia"/>
                <w:b/>
              </w:rPr>
              <w:t>：界定AI/智慧化導入需求背景</w:t>
            </w:r>
          </w:p>
        </w:tc>
        <w:tc>
          <w:tcPr>
            <w:tcW w:w="1701" w:type="dxa"/>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36674055" w14:textId="77777777" w:rsidR="00C1397B" w:rsidRPr="0098126C" w:rsidRDefault="00C1397B" w:rsidP="00B061C1">
            <w:pPr>
              <w:spacing w:line="0" w:lineRule="atLeast"/>
              <w:contextualSpacing/>
              <w:jc w:val="center"/>
              <w:rPr>
                <w:rFonts w:ascii="標楷體" w:eastAsia="標楷體" w:hAnsi="標楷體" w:cs="Times New Roman"/>
                <w:b/>
                <w:szCs w:val="24"/>
              </w:rPr>
            </w:pPr>
            <w:r w:rsidRPr="0098126C">
              <w:rPr>
                <w:rFonts w:ascii="標楷體" w:eastAsia="標楷體" w:hAnsi="標楷體" w:cs="Times New Roman" w:hint="eastAsia"/>
                <w:b/>
                <w:szCs w:val="24"/>
              </w:rPr>
              <w:t>業務痛點</w:t>
            </w:r>
          </w:p>
          <w:p w14:paraId="321BCA48" w14:textId="77777777" w:rsidR="00C1397B" w:rsidRPr="0098126C" w:rsidRDefault="00C1397B" w:rsidP="00B061C1">
            <w:pPr>
              <w:spacing w:line="0" w:lineRule="atLeast"/>
              <w:contextualSpacing/>
              <w:jc w:val="center"/>
              <w:rPr>
                <w:rFonts w:ascii="標楷體" w:eastAsia="標楷體" w:hAnsi="標楷體" w:cs="Times New Roman"/>
                <w:b/>
                <w:szCs w:val="24"/>
              </w:rPr>
            </w:pPr>
            <w:r w:rsidRPr="0098126C">
              <w:rPr>
                <w:rFonts w:ascii="標楷體" w:eastAsia="標楷體" w:hAnsi="標楷體" w:cs="Times New Roman" w:hint="eastAsia"/>
                <w:b/>
                <w:szCs w:val="24"/>
              </w:rPr>
              <w:t>綜述</w:t>
            </w:r>
          </w:p>
        </w:tc>
        <w:tc>
          <w:tcPr>
            <w:tcW w:w="7512" w:type="dxa"/>
            <w:gridSpan w:val="2"/>
            <w:tcBorders>
              <w:top w:val="single" w:sz="12" w:space="0" w:color="auto"/>
              <w:left w:val="single" w:sz="4" w:space="0" w:color="auto"/>
            </w:tcBorders>
            <w:vAlign w:val="center"/>
          </w:tcPr>
          <w:p w14:paraId="6F2BF7FB" w14:textId="77777777" w:rsidR="00C1397B" w:rsidRPr="0098126C" w:rsidRDefault="00C1397B" w:rsidP="00B061C1">
            <w:pPr>
              <w:rPr>
                <w:rFonts w:ascii="Times New Roman" w:eastAsia="標楷體" w:hAnsi="Times New Roman" w:cs="Times New Roman"/>
                <w:color w:val="000000"/>
                <w:szCs w:val="24"/>
              </w:rPr>
            </w:pPr>
            <w:r w:rsidRPr="0098126C">
              <w:rPr>
                <w:rFonts w:ascii="Times New Roman" w:eastAsia="標楷體" w:hAnsi="Times New Roman" w:cs="Times New Roman" w:hint="eastAsia"/>
                <w:color w:val="000000"/>
                <w:szCs w:val="24"/>
              </w:rPr>
              <w:t>為協助企業部門導入</w:t>
            </w:r>
            <w:r w:rsidRPr="0098126C">
              <w:rPr>
                <w:rFonts w:ascii="Times New Roman" w:eastAsia="標楷體" w:hAnsi="Times New Roman" w:cs="Times New Roman" w:hint="eastAsia"/>
                <w:color w:val="000000"/>
                <w:szCs w:val="24"/>
              </w:rPr>
              <w:t>AI/</w:t>
            </w:r>
            <w:r w:rsidRPr="0098126C">
              <w:rPr>
                <w:rFonts w:ascii="Times New Roman" w:eastAsia="標楷體" w:hAnsi="Times New Roman" w:cs="Times New Roman" w:hint="eastAsia"/>
                <w:color w:val="000000"/>
                <w:szCs w:val="24"/>
              </w:rPr>
              <w:t>智慧化服務，請詳細描述：</w:t>
            </w:r>
          </w:p>
          <w:p w14:paraId="04D5517F" w14:textId="77777777" w:rsidR="00C1397B" w:rsidRPr="0098126C" w:rsidRDefault="00C1397B" w:rsidP="004C3465">
            <w:pPr>
              <w:pStyle w:val="a4"/>
              <w:numPr>
                <w:ilvl w:val="0"/>
                <w:numId w:val="26"/>
              </w:numPr>
              <w:ind w:leftChars="0"/>
              <w:rPr>
                <w:rFonts w:ascii="Times New Roman" w:eastAsia="標楷體" w:hAnsi="Times New Roman" w:cs="Times New Roman"/>
                <w:color w:val="000000"/>
                <w:szCs w:val="24"/>
              </w:rPr>
            </w:pPr>
            <w:r w:rsidRPr="0098126C">
              <w:rPr>
                <w:rFonts w:ascii="Times New Roman" w:eastAsia="標楷體" w:hAnsi="Times New Roman" w:cs="Times New Roman" w:hint="eastAsia"/>
                <w:color w:val="000000"/>
                <w:szCs w:val="24"/>
              </w:rPr>
              <w:t>業務背景與重要性</w:t>
            </w:r>
          </w:p>
          <w:p w14:paraId="06A42B9D" w14:textId="77777777" w:rsidR="00C1397B" w:rsidRPr="0098126C" w:rsidRDefault="00C1397B" w:rsidP="004C3465">
            <w:pPr>
              <w:pStyle w:val="a4"/>
              <w:numPr>
                <w:ilvl w:val="0"/>
                <w:numId w:val="26"/>
              </w:numPr>
              <w:ind w:leftChars="0"/>
              <w:rPr>
                <w:rFonts w:ascii="Times New Roman" w:eastAsia="標楷體" w:hAnsi="Times New Roman" w:cs="Times New Roman"/>
                <w:color w:val="000000"/>
                <w:szCs w:val="24"/>
              </w:rPr>
            </w:pPr>
            <w:r w:rsidRPr="0098126C">
              <w:rPr>
                <w:rFonts w:ascii="Times New Roman" w:eastAsia="標楷體" w:hAnsi="Times New Roman" w:cs="Times New Roman" w:hint="eastAsia"/>
                <w:color w:val="000000"/>
                <w:szCs w:val="24"/>
              </w:rPr>
              <w:t>業務問題情境與痛點</w:t>
            </w:r>
            <w:r w:rsidRPr="0098126C">
              <w:rPr>
                <w:rFonts w:ascii="Times New Roman" w:eastAsia="標楷體" w:hAnsi="Times New Roman" w:cs="Times New Roman" w:hint="eastAsia"/>
                <w:color w:val="000000"/>
                <w:szCs w:val="24"/>
              </w:rPr>
              <w:t>(Pain point)</w:t>
            </w:r>
          </w:p>
          <w:p w14:paraId="6329DB88" w14:textId="77777777" w:rsidR="00C1397B" w:rsidRPr="0098126C" w:rsidRDefault="00C1397B" w:rsidP="004C3465">
            <w:pPr>
              <w:pStyle w:val="a4"/>
              <w:numPr>
                <w:ilvl w:val="0"/>
                <w:numId w:val="26"/>
              </w:numPr>
              <w:ind w:leftChars="0"/>
              <w:rPr>
                <w:rFonts w:ascii="Times New Roman" w:eastAsia="標楷體" w:hAnsi="Times New Roman" w:cs="Times New Roman"/>
                <w:color w:val="000000"/>
                <w:szCs w:val="24"/>
              </w:rPr>
            </w:pPr>
            <w:r w:rsidRPr="0098126C">
              <w:rPr>
                <w:rFonts w:ascii="Times New Roman" w:eastAsia="標楷體" w:hAnsi="Times New Roman" w:cs="Times New Roman" w:hint="eastAsia"/>
                <w:color w:val="000000"/>
                <w:szCs w:val="24"/>
              </w:rPr>
              <w:t>預期</w:t>
            </w:r>
            <w:r w:rsidRPr="0098126C">
              <w:rPr>
                <w:rFonts w:ascii="Times New Roman" w:eastAsia="標楷體" w:hAnsi="Times New Roman" w:cs="Times New Roman" w:hint="eastAsia"/>
                <w:color w:val="000000"/>
                <w:szCs w:val="24"/>
              </w:rPr>
              <w:t>A</w:t>
            </w:r>
            <w:r w:rsidRPr="0098126C">
              <w:rPr>
                <w:rFonts w:ascii="Times New Roman" w:eastAsia="標楷體" w:hAnsi="Times New Roman" w:cs="Times New Roman"/>
                <w:color w:val="000000"/>
                <w:szCs w:val="24"/>
              </w:rPr>
              <w:t>I</w:t>
            </w:r>
            <w:r w:rsidRPr="0098126C">
              <w:rPr>
                <w:rFonts w:ascii="Times New Roman" w:eastAsia="標楷體" w:hAnsi="Times New Roman" w:cs="Times New Roman" w:hint="eastAsia"/>
                <w:color w:val="000000"/>
                <w:szCs w:val="24"/>
              </w:rPr>
              <w:t>/</w:t>
            </w:r>
            <w:r w:rsidRPr="0098126C">
              <w:rPr>
                <w:rFonts w:ascii="Times New Roman" w:eastAsia="標楷體" w:hAnsi="Times New Roman" w:cs="Times New Roman" w:hint="eastAsia"/>
                <w:color w:val="000000"/>
                <w:szCs w:val="24"/>
              </w:rPr>
              <w:t>智慧化導入後之目標對象（如業管單位、使用對象等）</w:t>
            </w:r>
          </w:p>
          <w:p w14:paraId="57D7E4C5" w14:textId="77777777" w:rsidR="00C1397B" w:rsidRPr="0098126C" w:rsidRDefault="00C1397B" w:rsidP="00B061C1">
            <w:pPr>
              <w:rPr>
                <w:rFonts w:ascii="Times New Roman" w:eastAsia="標楷體" w:hAnsi="Times New Roman" w:cs="Times New Roman"/>
                <w:color w:val="808080" w:themeColor="background1" w:themeShade="80"/>
                <w:szCs w:val="24"/>
              </w:rPr>
            </w:pPr>
          </w:p>
          <w:p w14:paraId="107036C8" w14:textId="77777777" w:rsidR="00C1397B" w:rsidRPr="0098126C" w:rsidRDefault="00C1397B" w:rsidP="00B061C1">
            <w:pPr>
              <w:rPr>
                <w:rFonts w:ascii="Times New Roman" w:eastAsia="標楷體" w:hAnsi="Times New Roman" w:cs="Times New Roman"/>
                <w:color w:val="808080" w:themeColor="background1" w:themeShade="80"/>
                <w:szCs w:val="24"/>
              </w:rPr>
            </w:pPr>
          </w:p>
          <w:p w14:paraId="3BF248A2" w14:textId="77777777" w:rsidR="00C1397B" w:rsidRPr="0098126C" w:rsidRDefault="00C1397B" w:rsidP="00B061C1">
            <w:pPr>
              <w:rPr>
                <w:rFonts w:ascii="Times New Roman" w:eastAsia="標楷體" w:hAnsi="Times New Roman" w:cs="Times New Roman"/>
                <w:color w:val="808080" w:themeColor="background1" w:themeShade="80"/>
                <w:szCs w:val="24"/>
              </w:rPr>
            </w:pPr>
          </w:p>
          <w:p w14:paraId="58D94E9C" w14:textId="77777777" w:rsidR="00C1397B" w:rsidRPr="0098126C" w:rsidRDefault="00C1397B" w:rsidP="00B061C1">
            <w:pPr>
              <w:rPr>
                <w:rFonts w:ascii="Times New Roman" w:eastAsia="標楷體" w:hAnsi="Times New Roman" w:cs="Times New Roman"/>
                <w:color w:val="808080" w:themeColor="background1" w:themeShade="80"/>
                <w:szCs w:val="24"/>
              </w:rPr>
            </w:pPr>
          </w:p>
          <w:p w14:paraId="23A995C2" w14:textId="77777777" w:rsidR="00C1397B" w:rsidRPr="0098126C" w:rsidRDefault="00C1397B" w:rsidP="00B061C1">
            <w:pPr>
              <w:rPr>
                <w:rFonts w:ascii="Times New Roman" w:eastAsia="標楷體" w:hAnsi="Times New Roman" w:cs="Times New Roman"/>
                <w:color w:val="808080" w:themeColor="background1" w:themeShade="80"/>
                <w:szCs w:val="24"/>
              </w:rPr>
            </w:pPr>
          </w:p>
          <w:p w14:paraId="3BE2FA36" w14:textId="77777777" w:rsidR="00C1397B" w:rsidRPr="0098126C" w:rsidRDefault="00C1397B" w:rsidP="00B061C1">
            <w:pPr>
              <w:rPr>
                <w:rFonts w:ascii="Times New Roman" w:eastAsia="標楷體" w:hAnsi="Times New Roman" w:cs="Times New Roman"/>
                <w:color w:val="808080" w:themeColor="background1" w:themeShade="80"/>
                <w:szCs w:val="24"/>
              </w:rPr>
            </w:pPr>
          </w:p>
        </w:tc>
      </w:tr>
      <w:tr w:rsidR="00C1397B" w:rsidRPr="0098126C" w14:paraId="3559FB7E" w14:textId="77777777" w:rsidTr="00B061C1">
        <w:trPr>
          <w:trHeight w:val="880"/>
          <w:jc w:val="center"/>
        </w:trPr>
        <w:tc>
          <w:tcPr>
            <w:tcW w:w="978" w:type="dxa"/>
            <w:vMerge/>
            <w:tcBorders>
              <w:top w:val="single" w:sz="4" w:space="0" w:color="auto"/>
              <w:left w:val="single" w:sz="12" w:space="0" w:color="auto"/>
              <w:bottom w:val="single" w:sz="4" w:space="0" w:color="auto"/>
              <w:right w:val="single" w:sz="4" w:space="0" w:color="auto"/>
            </w:tcBorders>
            <w:shd w:val="clear" w:color="auto" w:fill="D9D9D9" w:themeFill="background1" w:themeFillShade="D9"/>
            <w:textDirection w:val="tbRlV"/>
            <w:vAlign w:val="center"/>
          </w:tcPr>
          <w:p w14:paraId="283A545B" w14:textId="77777777" w:rsidR="00C1397B" w:rsidRPr="0098126C" w:rsidRDefault="00C1397B" w:rsidP="00B061C1">
            <w:pPr>
              <w:contextualSpacing/>
              <w:jc w:val="center"/>
              <w:rPr>
                <w:rFonts w:ascii="標楷體" w:eastAsia="標楷體" w:hAnsi="標楷體" w:cs="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C2E27A" w14:textId="77777777" w:rsidR="00C1397B" w:rsidRPr="0098126C" w:rsidRDefault="00C1397B" w:rsidP="00B061C1">
            <w:pPr>
              <w:spacing w:line="0" w:lineRule="atLeast"/>
              <w:contextualSpacing/>
              <w:jc w:val="center"/>
              <w:rPr>
                <w:rFonts w:ascii="Times New Roman" w:eastAsia="標楷體" w:hAnsi="Times New Roman" w:cs="Times New Roman"/>
                <w:b/>
                <w:color w:val="000000"/>
              </w:rPr>
            </w:pPr>
            <w:r w:rsidRPr="0098126C">
              <w:rPr>
                <w:rFonts w:ascii="標楷體" w:eastAsia="標楷體" w:hAnsi="標楷體" w:cs="Times New Roman" w:hint="eastAsia"/>
                <w:b/>
                <w:szCs w:val="24"/>
              </w:rPr>
              <w:t>現有工作流程盤點</w:t>
            </w:r>
          </w:p>
        </w:tc>
        <w:tc>
          <w:tcPr>
            <w:tcW w:w="7512" w:type="dxa"/>
            <w:gridSpan w:val="2"/>
            <w:tcBorders>
              <w:left w:val="single" w:sz="4" w:space="0" w:color="auto"/>
            </w:tcBorders>
            <w:vAlign w:val="center"/>
          </w:tcPr>
          <w:p w14:paraId="2F773DBC" w14:textId="77777777" w:rsidR="00C1397B" w:rsidRPr="0098126C" w:rsidRDefault="00C1397B" w:rsidP="00B061C1">
            <w:pPr>
              <w:rPr>
                <w:rFonts w:ascii="Times New Roman" w:eastAsia="標楷體" w:hAnsi="Times New Roman" w:cs="Times New Roman"/>
                <w:color w:val="E7E6E6" w:themeColor="background2"/>
                <w:sz w:val="22"/>
                <w:szCs w:val="24"/>
              </w:rPr>
            </w:pPr>
            <w:r w:rsidRPr="0098126C">
              <w:rPr>
                <w:rFonts w:ascii="Times New Roman" w:eastAsia="標楷體" w:hAnsi="Times New Roman" w:cs="Times New Roman" w:hint="eastAsia"/>
                <w:color w:val="808080"/>
              </w:rPr>
              <w:t>針對</w:t>
            </w:r>
            <w:proofErr w:type="gramStart"/>
            <w:r w:rsidRPr="0098126C">
              <w:rPr>
                <w:rFonts w:ascii="Times New Roman" w:eastAsia="標楷體" w:hAnsi="Times New Roman" w:cs="Times New Roman" w:hint="eastAsia"/>
                <w:color w:val="808080"/>
              </w:rPr>
              <w:t>上述痛</w:t>
            </w:r>
            <w:proofErr w:type="gramEnd"/>
            <w:r w:rsidRPr="0098126C">
              <w:rPr>
                <w:rFonts w:ascii="Times New Roman" w:eastAsia="標楷體" w:hAnsi="Times New Roman" w:cs="Times New Roman" w:hint="eastAsia"/>
                <w:color w:val="808080"/>
              </w:rPr>
              <w:t>點，現有之工作流程描述</w:t>
            </w:r>
          </w:p>
          <w:p w14:paraId="0C881FDB" w14:textId="77777777" w:rsidR="00C1397B" w:rsidRPr="0098126C" w:rsidRDefault="00C1397B" w:rsidP="00B061C1">
            <w:pPr>
              <w:rPr>
                <w:rFonts w:ascii="Times New Roman" w:eastAsia="標楷體" w:hAnsi="Times New Roman" w:cs="Times New Roman"/>
                <w:color w:val="E7E6E6" w:themeColor="background2"/>
                <w:sz w:val="22"/>
                <w:szCs w:val="24"/>
              </w:rPr>
            </w:pPr>
          </w:p>
          <w:p w14:paraId="5D3ABDC5" w14:textId="77777777" w:rsidR="00C1397B" w:rsidRPr="0098126C" w:rsidRDefault="00C1397B" w:rsidP="00B061C1">
            <w:pPr>
              <w:rPr>
                <w:rFonts w:ascii="Times New Roman" w:eastAsia="標楷體" w:hAnsi="Times New Roman" w:cs="Times New Roman"/>
                <w:color w:val="E7E6E6" w:themeColor="background2"/>
                <w:sz w:val="22"/>
                <w:szCs w:val="24"/>
              </w:rPr>
            </w:pPr>
          </w:p>
          <w:p w14:paraId="318F04A9" w14:textId="77777777" w:rsidR="00C1397B" w:rsidRPr="0098126C" w:rsidRDefault="00C1397B" w:rsidP="00B061C1">
            <w:pPr>
              <w:rPr>
                <w:rFonts w:ascii="Times New Roman" w:eastAsia="標楷體" w:hAnsi="Times New Roman" w:cs="Times New Roman"/>
                <w:color w:val="808080"/>
              </w:rPr>
            </w:pPr>
          </w:p>
          <w:p w14:paraId="56B295EB" w14:textId="77777777" w:rsidR="00C1397B" w:rsidRPr="0098126C" w:rsidRDefault="00C1397B" w:rsidP="00B061C1">
            <w:pPr>
              <w:rPr>
                <w:rFonts w:ascii="Times New Roman" w:eastAsia="標楷體" w:hAnsi="Times New Roman" w:cs="Times New Roman"/>
                <w:color w:val="808080"/>
              </w:rPr>
            </w:pPr>
          </w:p>
          <w:p w14:paraId="1C2E4000" w14:textId="77777777" w:rsidR="00C1397B" w:rsidRPr="0098126C" w:rsidRDefault="00C1397B" w:rsidP="00B061C1">
            <w:pPr>
              <w:rPr>
                <w:rFonts w:ascii="Times New Roman" w:eastAsia="標楷體" w:hAnsi="Times New Roman" w:cs="Times New Roman"/>
                <w:color w:val="808080"/>
              </w:rPr>
            </w:pPr>
          </w:p>
        </w:tc>
      </w:tr>
      <w:tr w:rsidR="00C1397B" w:rsidRPr="0098126C" w14:paraId="5E369F31" w14:textId="77777777" w:rsidTr="00B061C1">
        <w:trPr>
          <w:trHeight w:val="3055"/>
          <w:jc w:val="center"/>
        </w:trPr>
        <w:tc>
          <w:tcPr>
            <w:tcW w:w="978" w:type="dxa"/>
            <w:vMerge w:val="restart"/>
            <w:tcBorders>
              <w:top w:val="single" w:sz="4" w:space="0" w:color="auto"/>
            </w:tcBorders>
            <w:shd w:val="clear" w:color="auto" w:fill="D9D9D9" w:themeFill="background1" w:themeFillShade="D9"/>
            <w:textDirection w:val="tbRlV"/>
            <w:vAlign w:val="center"/>
          </w:tcPr>
          <w:p w14:paraId="5811F327" w14:textId="77777777" w:rsidR="00C1397B" w:rsidRPr="0098126C" w:rsidRDefault="00C1397B" w:rsidP="00B061C1">
            <w:pPr>
              <w:contextualSpacing/>
              <w:jc w:val="center"/>
              <w:rPr>
                <w:rFonts w:ascii="標楷體" w:eastAsia="標楷體" w:hAnsi="標楷體" w:cs="Times New Roman"/>
                <w:b/>
              </w:rPr>
            </w:pPr>
            <w:r w:rsidRPr="0098126C">
              <w:rPr>
                <w:rFonts w:ascii="標楷體" w:eastAsia="標楷體" w:hAnsi="標楷體" w:cs="Times New Roman" w:hint="eastAsia"/>
                <w:b/>
              </w:rPr>
              <w:lastRenderedPageBreak/>
              <w:t>步驟二：確認數據需求</w:t>
            </w:r>
          </w:p>
        </w:tc>
        <w:tc>
          <w:tcPr>
            <w:tcW w:w="1701" w:type="dxa"/>
            <w:tcBorders>
              <w:top w:val="single" w:sz="4" w:space="0" w:color="auto"/>
            </w:tcBorders>
            <w:shd w:val="clear" w:color="auto" w:fill="D9D9D9" w:themeFill="background1" w:themeFillShade="D9"/>
            <w:vAlign w:val="center"/>
          </w:tcPr>
          <w:p w14:paraId="43AA0BF7" w14:textId="77777777" w:rsidR="00C1397B" w:rsidRPr="0098126C" w:rsidRDefault="00C1397B" w:rsidP="00B061C1">
            <w:pPr>
              <w:ind w:leftChars="-1" w:left="-2" w:firstLine="1"/>
              <w:jc w:val="center"/>
              <w:rPr>
                <w:rFonts w:ascii="Times New Roman" w:eastAsia="標楷體" w:hAnsi="Times New Roman" w:cs="Times New Roman"/>
                <w:b/>
              </w:rPr>
            </w:pPr>
          </w:p>
          <w:p w14:paraId="6D99D2AD" w14:textId="77777777" w:rsidR="00C1397B" w:rsidRPr="0098126C" w:rsidRDefault="00C1397B" w:rsidP="00B061C1">
            <w:pPr>
              <w:ind w:leftChars="-1" w:left="-2" w:firstLine="1"/>
              <w:jc w:val="center"/>
              <w:rPr>
                <w:rFonts w:ascii="Times New Roman" w:eastAsia="標楷體" w:hAnsi="Times New Roman" w:cs="Times New Roman"/>
                <w:b/>
              </w:rPr>
            </w:pPr>
            <w:r w:rsidRPr="0098126C">
              <w:rPr>
                <w:rFonts w:ascii="Times New Roman" w:eastAsia="標楷體" w:hAnsi="Times New Roman" w:cs="Times New Roman"/>
                <w:b/>
              </w:rPr>
              <w:t>AI</w:t>
            </w:r>
            <w:r w:rsidRPr="0098126C">
              <w:rPr>
                <w:rFonts w:ascii="Times New Roman" w:eastAsia="標楷體" w:hAnsi="Times New Roman" w:cs="Times New Roman" w:hint="eastAsia"/>
                <w:b/>
              </w:rPr>
              <w:t>/</w:t>
            </w:r>
            <w:r w:rsidRPr="0098126C">
              <w:rPr>
                <w:rFonts w:ascii="Times New Roman" w:eastAsia="標楷體" w:hAnsi="Times New Roman" w:cs="Times New Roman" w:hint="eastAsia"/>
                <w:b/>
              </w:rPr>
              <w:t>智慧化</w:t>
            </w:r>
          </w:p>
          <w:p w14:paraId="41342FC8" w14:textId="77777777" w:rsidR="00C1397B" w:rsidRPr="0098126C" w:rsidRDefault="00C1397B" w:rsidP="00B061C1">
            <w:pPr>
              <w:ind w:leftChars="-1" w:left="-2" w:firstLine="1"/>
              <w:jc w:val="center"/>
              <w:rPr>
                <w:rFonts w:ascii="Times New Roman" w:eastAsia="標楷體" w:hAnsi="Times New Roman" w:cs="Times New Roman"/>
                <w:b/>
              </w:rPr>
            </w:pPr>
            <w:r w:rsidRPr="0098126C">
              <w:rPr>
                <w:rFonts w:ascii="Times New Roman" w:eastAsia="標楷體" w:hAnsi="Times New Roman" w:cs="Times New Roman" w:hint="eastAsia"/>
                <w:b/>
              </w:rPr>
              <w:t>關鍵數據</w:t>
            </w:r>
          </w:p>
          <w:p w14:paraId="0A19EC18" w14:textId="77777777" w:rsidR="00C1397B" w:rsidRPr="0098126C" w:rsidRDefault="00C1397B" w:rsidP="00B061C1">
            <w:pPr>
              <w:ind w:leftChars="-1" w:left="-2" w:firstLine="1"/>
              <w:jc w:val="center"/>
              <w:rPr>
                <w:rFonts w:ascii="Times New Roman" w:eastAsia="標楷體" w:hAnsi="Times New Roman" w:cs="Times New Roman"/>
                <w:b/>
                <w:szCs w:val="24"/>
              </w:rPr>
            </w:pPr>
            <w:r w:rsidRPr="0098126C">
              <w:rPr>
                <w:rFonts w:ascii="Times New Roman" w:eastAsia="標楷體" w:hAnsi="Times New Roman" w:cs="Times New Roman" w:hint="eastAsia"/>
                <w:b/>
              </w:rPr>
              <w:t>擁有情況</w:t>
            </w:r>
          </w:p>
        </w:tc>
        <w:tc>
          <w:tcPr>
            <w:tcW w:w="7512" w:type="dxa"/>
            <w:gridSpan w:val="2"/>
            <w:vAlign w:val="center"/>
          </w:tcPr>
          <w:p w14:paraId="1F82FF6E" w14:textId="77777777" w:rsidR="00C1397B" w:rsidRPr="0098126C" w:rsidRDefault="00C1397B" w:rsidP="004C3465">
            <w:pPr>
              <w:pStyle w:val="a4"/>
              <w:numPr>
                <w:ilvl w:val="1"/>
                <w:numId w:val="27"/>
              </w:numPr>
              <w:ind w:leftChars="0"/>
              <w:rPr>
                <w:rFonts w:ascii="Times New Roman" w:eastAsia="標楷體" w:hAnsi="Times New Roman" w:cs="Times New Roman"/>
                <w:color w:val="000000"/>
              </w:rPr>
            </w:pPr>
            <w:r w:rsidRPr="0098126C">
              <w:rPr>
                <w:rFonts w:ascii="Times New Roman" w:eastAsia="標楷體" w:hAnsi="Times New Roman" w:cs="Times New Roman" w:hint="eastAsia"/>
              </w:rPr>
              <w:t>已具備</w:t>
            </w:r>
            <w:r w:rsidRPr="0098126C">
              <w:rPr>
                <w:rFonts w:ascii="Times New Roman" w:eastAsia="標楷體" w:hAnsi="Times New Roman" w:cs="Times New Roman" w:hint="eastAsia"/>
                <w:color w:val="000000"/>
              </w:rPr>
              <w:t>關鍵數據及檔案格式：</w:t>
            </w:r>
          </w:p>
          <w:p w14:paraId="7F8DE6F7" w14:textId="77777777" w:rsidR="00C1397B" w:rsidRPr="0098126C" w:rsidRDefault="00C1397B" w:rsidP="004C3465">
            <w:pPr>
              <w:pStyle w:val="a4"/>
              <w:numPr>
                <w:ilvl w:val="0"/>
                <w:numId w:val="28"/>
              </w:numPr>
              <w:ind w:leftChars="0"/>
              <w:rPr>
                <w:rFonts w:ascii="Times New Roman" w:eastAsia="標楷體" w:hAnsi="Times New Roman" w:cs="Times New Roman"/>
                <w:color w:val="808080"/>
              </w:rPr>
            </w:pPr>
            <w:r w:rsidRPr="0098126C">
              <w:rPr>
                <w:rFonts w:ascii="Times New Roman" w:eastAsia="標楷體" w:hAnsi="Times New Roman" w:cs="Times New Roman" w:hint="eastAsia"/>
                <w:color w:val="808080"/>
              </w:rPr>
              <w:t>結構性數據：</w:t>
            </w:r>
            <w:r w:rsidRPr="0098126C">
              <w:rPr>
                <w:rFonts w:ascii="Times New Roman" w:eastAsia="標楷體" w:hAnsi="Times New Roman" w:cs="Times New Roman"/>
                <w:color w:val="808080"/>
              </w:rPr>
              <w:t>CSV</w:t>
            </w:r>
            <w:r w:rsidRPr="0098126C">
              <w:rPr>
                <w:rFonts w:ascii="Times New Roman" w:eastAsia="標楷體" w:hAnsi="Times New Roman" w:cs="Times New Roman" w:hint="eastAsia"/>
                <w:color w:val="808080"/>
              </w:rPr>
              <w:t>、</w:t>
            </w:r>
            <w:r w:rsidRPr="0098126C">
              <w:rPr>
                <w:rFonts w:ascii="Times New Roman" w:eastAsia="標楷體" w:hAnsi="Times New Roman" w:cs="Times New Roman"/>
                <w:color w:val="808080"/>
              </w:rPr>
              <w:t>EXCEL</w:t>
            </w:r>
            <w:r w:rsidRPr="0098126C">
              <w:rPr>
                <w:rFonts w:ascii="Times New Roman" w:eastAsia="標楷體" w:hAnsi="Times New Roman" w:cs="Times New Roman" w:hint="eastAsia"/>
                <w:color w:val="808080"/>
              </w:rPr>
              <w:t>檔、資料庫</w:t>
            </w:r>
            <w:r w:rsidRPr="0098126C">
              <w:rPr>
                <w:rFonts w:ascii="Times New Roman" w:eastAsia="標楷體" w:hAnsi="Times New Roman" w:cs="Times New Roman"/>
                <w:color w:val="808080"/>
              </w:rPr>
              <w:t>SQL</w:t>
            </w:r>
          </w:p>
          <w:p w14:paraId="01E280EE" w14:textId="77777777" w:rsidR="00C1397B" w:rsidRPr="0098126C" w:rsidRDefault="00C1397B" w:rsidP="004C3465">
            <w:pPr>
              <w:pStyle w:val="a4"/>
              <w:numPr>
                <w:ilvl w:val="0"/>
                <w:numId w:val="28"/>
              </w:numPr>
              <w:ind w:leftChars="0"/>
              <w:rPr>
                <w:rFonts w:ascii="Times New Roman" w:eastAsia="標楷體" w:hAnsi="Times New Roman" w:cs="Times New Roman"/>
                <w:color w:val="808080"/>
              </w:rPr>
            </w:pPr>
            <w:r w:rsidRPr="0098126C">
              <w:rPr>
                <w:rFonts w:ascii="Times New Roman" w:eastAsia="標楷體" w:hAnsi="Times New Roman" w:cs="Times New Roman" w:hint="eastAsia"/>
                <w:color w:val="808080"/>
              </w:rPr>
              <w:t>非結構性數據：圖片</w:t>
            </w:r>
            <w:r w:rsidRPr="0098126C">
              <w:rPr>
                <w:rFonts w:ascii="Times New Roman" w:eastAsia="標楷體" w:hAnsi="Times New Roman" w:cs="Times New Roman"/>
                <w:color w:val="808080"/>
              </w:rPr>
              <w:t>JPG</w:t>
            </w:r>
            <w:r w:rsidRPr="0098126C">
              <w:rPr>
                <w:rFonts w:ascii="Times New Roman" w:eastAsia="標楷體" w:hAnsi="Times New Roman" w:cs="Times New Roman" w:hint="eastAsia"/>
                <w:color w:val="808080"/>
              </w:rPr>
              <w:t>、影片</w:t>
            </w:r>
            <w:r w:rsidRPr="0098126C">
              <w:rPr>
                <w:rFonts w:ascii="Times New Roman" w:eastAsia="標楷體" w:hAnsi="Times New Roman" w:cs="Times New Roman"/>
                <w:color w:val="808080"/>
              </w:rPr>
              <w:t>AVI</w:t>
            </w:r>
            <w:r w:rsidRPr="0098126C">
              <w:rPr>
                <w:rFonts w:ascii="Times New Roman" w:eastAsia="標楷體" w:hAnsi="Times New Roman" w:cs="Times New Roman" w:hint="eastAsia"/>
                <w:color w:val="808080"/>
              </w:rPr>
              <w:t>、文本</w:t>
            </w:r>
            <w:r w:rsidRPr="0098126C">
              <w:rPr>
                <w:rFonts w:ascii="Times New Roman" w:eastAsia="標楷體" w:hAnsi="Times New Roman" w:cs="Times New Roman"/>
                <w:color w:val="808080"/>
              </w:rPr>
              <w:t>PDF/DOC</w:t>
            </w:r>
            <w:r w:rsidRPr="0098126C">
              <w:rPr>
                <w:rFonts w:ascii="Times New Roman" w:eastAsia="標楷體" w:hAnsi="Times New Roman" w:cs="Times New Roman" w:hint="eastAsia"/>
                <w:color w:val="808080"/>
              </w:rPr>
              <w:t>、語音等</w:t>
            </w:r>
          </w:p>
          <w:p w14:paraId="6978CCDA" w14:textId="77777777" w:rsidR="00C1397B" w:rsidRPr="0098126C" w:rsidRDefault="00C1397B" w:rsidP="004C3465">
            <w:pPr>
              <w:pStyle w:val="a4"/>
              <w:numPr>
                <w:ilvl w:val="0"/>
                <w:numId w:val="28"/>
              </w:numPr>
              <w:ind w:leftChars="0"/>
              <w:rPr>
                <w:rFonts w:ascii="Times New Roman" w:eastAsia="標楷體" w:hAnsi="Times New Roman" w:cs="Times New Roman"/>
                <w:color w:val="808080"/>
              </w:rPr>
            </w:pPr>
            <w:r w:rsidRPr="0098126C">
              <w:rPr>
                <w:rFonts w:ascii="Times New Roman" w:eastAsia="標楷體" w:hAnsi="Times New Roman" w:cs="Times New Roman" w:hint="eastAsia"/>
                <w:color w:val="808080"/>
              </w:rPr>
              <w:t>半結構性數據：</w:t>
            </w:r>
            <w:r w:rsidRPr="0098126C">
              <w:rPr>
                <w:rFonts w:ascii="Times New Roman" w:eastAsia="標楷體" w:hAnsi="Times New Roman" w:cs="Times New Roman"/>
                <w:color w:val="808080"/>
              </w:rPr>
              <w:t>JSON</w:t>
            </w:r>
            <w:r w:rsidRPr="0098126C">
              <w:rPr>
                <w:rFonts w:ascii="Times New Roman" w:eastAsia="標楷體" w:hAnsi="Times New Roman" w:cs="Times New Roman" w:hint="eastAsia"/>
                <w:color w:val="808080"/>
              </w:rPr>
              <w:t>、</w:t>
            </w:r>
            <w:r w:rsidRPr="0098126C">
              <w:rPr>
                <w:rFonts w:ascii="Times New Roman" w:eastAsia="標楷體" w:hAnsi="Times New Roman" w:cs="Times New Roman"/>
                <w:color w:val="808080"/>
              </w:rPr>
              <w:t>XML</w:t>
            </w:r>
          </w:p>
          <w:p w14:paraId="5A57AF59" w14:textId="77777777" w:rsidR="00C1397B" w:rsidRPr="0098126C" w:rsidRDefault="00C1397B" w:rsidP="00B061C1">
            <w:pPr>
              <w:rPr>
                <w:rFonts w:ascii="Times New Roman" w:eastAsia="標楷體" w:hAnsi="Times New Roman" w:cs="Times New Roman"/>
                <w:color w:val="808080" w:themeColor="background1" w:themeShade="80"/>
              </w:rPr>
            </w:pPr>
          </w:p>
          <w:p w14:paraId="70EEC63E" w14:textId="77777777" w:rsidR="00C1397B" w:rsidRPr="0098126C" w:rsidRDefault="00C1397B" w:rsidP="00B061C1">
            <w:pPr>
              <w:rPr>
                <w:rFonts w:ascii="Times New Roman" w:eastAsia="標楷體" w:hAnsi="Times New Roman" w:cs="Times New Roman"/>
                <w:color w:val="808080" w:themeColor="background1" w:themeShade="80"/>
              </w:rPr>
            </w:pPr>
          </w:p>
          <w:p w14:paraId="13381B5B" w14:textId="77777777" w:rsidR="00C1397B" w:rsidRPr="0098126C" w:rsidRDefault="00C1397B" w:rsidP="00B061C1">
            <w:pPr>
              <w:rPr>
                <w:rFonts w:ascii="Times New Roman" w:eastAsia="標楷體" w:hAnsi="Times New Roman" w:cs="Times New Roman"/>
                <w:color w:val="808080" w:themeColor="background1" w:themeShade="80"/>
              </w:rPr>
            </w:pPr>
          </w:p>
          <w:p w14:paraId="6A7E3C03" w14:textId="77777777" w:rsidR="00C1397B" w:rsidRPr="0098126C" w:rsidRDefault="00C1397B" w:rsidP="004C3465">
            <w:pPr>
              <w:pStyle w:val="a4"/>
              <w:numPr>
                <w:ilvl w:val="1"/>
                <w:numId w:val="27"/>
              </w:numPr>
              <w:ind w:leftChars="0"/>
              <w:rPr>
                <w:rFonts w:ascii="Times New Roman" w:eastAsia="標楷體" w:hAnsi="Times New Roman" w:cs="Times New Roman"/>
                <w:color w:val="000000"/>
              </w:rPr>
            </w:pPr>
            <w:r w:rsidRPr="0098126C">
              <w:rPr>
                <w:rFonts w:ascii="Times New Roman" w:eastAsia="標楷體" w:hAnsi="Times New Roman" w:cs="Times New Roman" w:hint="eastAsia"/>
                <w:color w:val="000000"/>
              </w:rPr>
              <w:t>數據欄位與內涵說明（選填）：</w:t>
            </w:r>
            <w:r w:rsidRPr="0098126C">
              <w:rPr>
                <w:rFonts w:ascii="Times New Roman" w:eastAsia="標楷體" w:hAnsi="Times New Roman" w:cs="Times New Roman" w:hint="eastAsia"/>
                <w:color w:val="808080"/>
              </w:rPr>
              <w:t>（請針對以上具備關鍵數據，說明擁有數據欄位）</w:t>
            </w:r>
          </w:p>
          <w:p w14:paraId="07D123A6" w14:textId="77777777" w:rsidR="00C1397B" w:rsidRPr="0098126C" w:rsidRDefault="00C1397B" w:rsidP="00B061C1">
            <w:pPr>
              <w:ind w:leftChars="-1" w:left="-2" w:firstLine="1"/>
              <w:rPr>
                <w:rFonts w:ascii="Times New Roman" w:eastAsia="標楷體" w:hAnsi="Times New Roman" w:cs="Times New Roman"/>
                <w:color w:val="808080" w:themeColor="background1" w:themeShade="80"/>
              </w:rPr>
            </w:pPr>
          </w:p>
          <w:p w14:paraId="7D5141A3" w14:textId="77777777" w:rsidR="00C1397B" w:rsidRPr="0098126C" w:rsidRDefault="00C1397B" w:rsidP="00B061C1">
            <w:pPr>
              <w:ind w:leftChars="-1" w:left="-2" w:firstLine="1"/>
              <w:rPr>
                <w:rFonts w:ascii="Times New Roman" w:eastAsia="標楷體" w:hAnsi="Times New Roman" w:cs="Times New Roman"/>
                <w:color w:val="808080" w:themeColor="background1" w:themeShade="80"/>
              </w:rPr>
            </w:pPr>
          </w:p>
          <w:p w14:paraId="314FFC1B" w14:textId="77777777" w:rsidR="00C1397B" w:rsidRPr="0098126C" w:rsidRDefault="00C1397B" w:rsidP="00B061C1">
            <w:pPr>
              <w:rPr>
                <w:rFonts w:ascii="Times New Roman" w:eastAsia="標楷體" w:hAnsi="Times New Roman" w:cs="Times New Roman"/>
                <w:color w:val="808080" w:themeColor="background1" w:themeShade="80"/>
              </w:rPr>
            </w:pPr>
          </w:p>
          <w:p w14:paraId="6487753E" w14:textId="77777777" w:rsidR="00C1397B" w:rsidRPr="0098126C" w:rsidRDefault="00C1397B" w:rsidP="004C3465">
            <w:pPr>
              <w:pStyle w:val="a4"/>
              <w:numPr>
                <w:ilvl w:val="1"/>
                <w:numId w:val="27"/>
              </w:numPr>
              <w:ind w:leftChars="0"/>
              <w:rPr>
                <w:rFonts w:ascii="Times New Roman" w:eastAsia="標楷體" w:hAnsi="Times New Roman" w:cs="Times New Roman"/>
                <w:color w:val="000000"/>
              </w:rPr>
            </w:pPr>
            <w:r w:rsidRPr="0098126C">
              <w:rPr>
                <w:rFonts w:ascii="Times New Roman" w:eastAsia="標楷體" w:hAnsi="Times New Roman" w:cs="Times New Roman" w:hint="eastAsia"/>
                <w:color w:val="000000"/>
              </w:rPr>
              <w:t>數據品質（選填）：</w:t>
            </w:r>
            <w:r w:rsidRPr="0098126C">
              <w:rPr>
                <w:rFonts w:ascii="Times New Roman" w:eastAsia="標楷體" w:hAnsi="Times New Roman" w:cs="Times New Roman" w:hint="eastAsia"/>
                <w:color w:val="808080"/>
              </w:rPr>
              <w:t>（請簡述目前數據估算筆數，以及數據品質，譬如資料多處缺漏、內容描述不清、影像昏暗模糊等）</w:t>
            </w:r>
          </w:p>
          <w:p w14:paraId="3BA9B8C5" w14:textId="77777777" w:rsidR="00C1397B" w:rsidRPr="0098126C" w:rsidRDefault="00C1397B" w:rsidP="00B061C1">
            <w:pPr>
              <w:rPr>
                <w:rFonts w:ascii="Times New Roman" w:eastAsia="標楷體" w:hAnsi="Times New Roman" w:cs="Times New Roman"/>
                <w:color w:val="808080" w:themeColor="background1" w:themeShade="80"/>
              </w:rPr>
            </w:pPr>
          </w:p>
          <w:p w14:paraId="792230F5" w14:textId="77777777" w:rsidR="00C1397B" w:rsidRPr="0098126C" w:rsidRDefault="00C1397B" w:rsidP="00B061C1">
            <w:pPr>
              <w:rPr>
                <w:rFonts w:ascii="Times New Roman" w:eastAsia="標楷體" w:hAnsi="Times New Roman" w:cs="Times New Roman"/>
                <w:color w:val="808080" w:themeColor="background1" w:themeShade="80"/>
              </w:rPr>
            </w:pPr>
          </w:p>
          <w:p w14:paraId="2FBD2D94" w14:textId="77777777" w:rsidR="00C1397B" w:rsidRPr="0098126C" w:rsidRDefault="00C1397B" w:rsidP="00B061C1">
            <w:pPr>
              <w:rPr>
                <w:rFonts w:ascii="Times New Roman" w:eastAsia="標楷體" w:hAnsi="Times New Roman" w:cs="Times New Roman"/>
                <w:color w:val="808080" w:themeColor="background1" w:themeShade="80"/>
              </w:rPr>
            </w:pPr>
          </w:p>
          <w:p w14:paraId="078A42F0" w14:textId="77777777" w:rsidR="00C1397B" w:rsidRPr="0098126C" w:rsidRDefault="00C1397B" w:rsidP="00B061C1">
            <w:pPr>
              <w:rPr>
                <w:rFonts w:ascii="Times New Roman" w:eastAsia="標楷體" w:hAnsi="Times New Roman" w:cs="Times New Roman"/>
                <w:color w:val="FF0000"/>
              </w:rPr>
            </w:pPr>
          </w:p>
        </w:tc>
      </w:tr>
      <w:tr w:rsidR="00C1397B" w:rsidRPr="0098126C" w14:paraId="7B8A3E2E" w14:textId="77777777" w:rsidTr="00B061C1">
        <w:trPr>
          <w:trHeight w:val="3055"/>
          <w:jc w:val="center"/>
        </w:trPr>
        <w:tc>
          <w:tcPr>
            <w:tcW w:w="978" w:type="dxa"/>
            <w:vMerge/>
            <w:shd w:val="clear" w:color="auto" w:fill="D9D9D9" w:themeFill="background1" w:themeFillShade="D9"/>
            <w:textDirection w:val="tbRlV"/>
            <w:vAlign w:val="center"/>
          </w:tcPr>
          <w:p w14:paraId="708608DE" w14:textId="77777777" w:rsidR="00C1397B" w:rsidRPr="0098126C" w:rsidRDefault="00C1397B" w:rsidP="00B061C1">
            <w:pPr>
              <w:contextualSpacing/>
              <w:jc w:val="center"/>
              <w:rPr>
                <w:rFonts w:ascii="標楷體" w:eastAsia="標楷體" w:hAnsi="標楷體" w:cs="Times New Roman"/>
                <w:b/>
              </w:rPr>
            </w:pPr>
          </w:p>
        </w:tc>
        <w:tc>
          <w:tcPr>
            <w:tcW w:w="1701" w:type="dxa"/>
            <w:tcBorders>
              <w:top w:val="single" w:sz="4" w:space="0" w:color="auto"/>
            </w:tcBorders>
            <w:shd w:val="clear" w:color="auto" w:fill="D9D9D9" w:themeFill="background1" w:themeFillShade="D9"/>
            <w:vAlign w:val="center"/>
          </w:tcPr>
          <w:p w14:paraId="610F2655" w14:textId="77777777" w:rsidR="00C1397B" w:rsidRPr="0098126C" w:rsidRDefault="00C1397B" w:rsidP="00B061C1">
            <w:pPr>
              <w:ind w:leftChars="-1" w:left="-2" w:firstLine="1"/>
              <w:jc w:val="center"/>
              <w:rPr>
                <w:rFonts w:ascii="Times New Roman" w:eastAsia="標楷體" w:hAnsi="Times New Roman" w:cs="Times New Roman"/>
                <w:b/>
              </w:rPr>
            </w:pPr>
            <w:r w:rsidRPr="0098126C">
              <w:rPr>
                <w:rFonts w:ascii="Times New Roman" w:eastAsia="標楷體" w:hAnsi="Times New Roman" w:cs="Times New Roman" w:hint="eastAsia"/>
                <w:b/>
              </w:rPr>
              <w:t>關鍵數據</w:t>
            </w:r>
          </w:p>
          <w:p w14:paraId="1D3E641F" w14:textId="77777777" w:rsidR="00C1397B" w:rsidRPr="0098126C" w:rsidRDefault="00C1397B" w:rsidP="00B061C1">
            <w:pPr>
              <w:ind w:leftChars="-1" w:left="-2" w:firstLine="1"/>
              <w:jc w:val="center"/>
              <w:rPr>
                <w:rFonts w:ascii="Times New Roman" w:eastAsia="標楷體" w:hAnsi="Times New Roman" w:cs="Times New Roman"/>
                <w:b/>
                <w:szCs w:val="24"/>
              </w:rPr>
            </w:pPr>
            <w:r w:rsidRPr="0098126C">
              <w:rPr>
                <w:rFonts w:ascii="Times New Roman" w:eastAsia="標楷體" w:hAnsi="Times New Roman" w:cs="Times New Roman" w:hint="eastAsia"/>
                <w:b/>
              </w:rPr>
              <w:t>缺口</w:t>
            </w:r>
          </w:p>
        </w:tc>
        <w:tc>
          <w:tcPr>
            <w:tcW w:w="7512" w:type="dxa"/>
            <w:gridSpan w:val="2"/>
            <w:vAlign w:val="center"/>
          </w:tcPr>
          <w:p w14:paraId="7D93B98C" w14:textId="77777777" w:rsidR="00C1397B" w:rsidRPr="0098126C" w:rsidRDefault="00C1397B" w:rsidP="00B061C1">
            <w:pPr>
              <w:rPr>
                <w:rFonts w:ascii="Times New Roman" w:eastAsia="標楷體" w:hAnsi="Times New Roman" w:cs="Times New Roman"/>
                <w:color w:val="808080" w:themeColor="background1" w:themeShade="80"/>
              </w:rPr>
            </w:pPr>
            <w:r w:rsidRPr="0098126C">
              <w:rPr>
                <w:rFonts w:ascii="Times New Roman" w:eastAsia="標楷體" w:hAnsi="Times New Roman" w:cs="Times New Roman" w:hint="eastAsia"/>
                <w:color w:val="000000"/>
              </w:rPr>
              <w:t>關鍵數據缺口與不足之處：</w:t>
            </w:r>
            <w:r w:rsidRPr="0098126C">
              <w:rPr>
                <w:rFonts w:ascii="Times New Roman" w:eastAsia="標楷體" w:hAnsi="Times New Roman" w:cs="Times New Roman" w:hint="eastAsia"/>
                <w:color w:val="808080"/>
              </w:rPr>
              <w:t>（請評估需求關鍵資料集目前整備度情況）</w:t>
            </w:r>
          </w:p>
          <w:p w14:paraId="27422A38" w14:textId="77777777" w:rsidR="00C1397B" w:rsidRPr="0098126C" w:rsidRDefault="00C1397B" w:rsidP="004C3465">
            <w:pPr>
              <w:pStyle w:val="a4"/>
              <w:numPr>
                <w:ilvl w:val="0"/>
                <w:numId w:val="29"/>
              </w:numPr>
              <w:ind w:leftChars="0"/>
              <w:rPr>
                <w:rFonts w:ascii="Times New Roman" w:eastAsia="標楷體" w:hAnsi="Times New Roman" w:cs="Times New Roman"/>
                <w:color w:val="808080" w:themeColor="background1" w:themeShade="80"/>
              </w:rPr>
            </w:pPr>
            <w:r w:rsidRPr="0098126C">
              <w:rPr>
                <w:rFonts w:ascii="Times New Roman" w:eastAsia="標楷體" w:hAnsi="Times New Roman" w:cs="Times New Roman" w:hint="eastAsia"/>
                <w:color w:val="808080" w:themeColor="background1" w:themeShade="80"/>
              </w:rPr>
              <w:t>缺乏關鍵數據集：說明導入</w:t>
            </w:r>
            <w:r w:rsidRPr="0098126C">
              <w:rPr>
                <w:rFonts w:ascii="Times New Roman" w:eastAsia="標楷體" w:hAnsi="Times New Roman" w:cs="Times New Roman" w:hint="eastAsia"/>
                <w:color w:val="808080" w:themeColor="background1" w:themeShade="80"/>
              </w:rPr>
              <w:t>A</w:t>
            </w:r>
            <w:r w:rsidRPr="0098126C">
              <w:rPr>
                <w:rFonts w:ascii="Times New Roman" w:eastAsia="標楷體" w:hAnsi="Times New Roman" w:cs="Times New Roman"/>
                <w:color w:val="808080" w:themeColor="background1" w:themeShade="80"/>
              </w:rPr>
              <w:t>I</w:t>
            </w:r>
            <w:r w:rsidRPr="0098126C">
              <w:rPr>
                <w:rFonts w:ascii="Times New Roman" w:eastAsia="標楷體" w:hAnsi="Times New Roman" w:cs="Times New Roman" w:hint="eastAsia"/>
                <w:color w:val="808080" w:themeColor="background1" w:themeShade="80"/>
              </w:rPr>
              <w:t>/</w:t>
            </w:r>
            <w:r w:rsidRPr="0098126C">
              <w:rPr>
                <w:rFonts w:ascii="Times New Roman" w:eastAsia="標楷體" w:hAnsi="Times New Roman" w:cs="Times New Roman" w:hint="eastAsia"/>
                <w:color w:val="808080" w:themeColor="background1" w:themeShade="80"/>
              </w:rPr>
              <w:t>智慧化需要的關鍵數據</w:t>
            </w:r>
          </w:p>
          <w:p w14:paraId="305A71A6" w14:textId="77777777" w:rsidR="00C1397B" w:rsidRPr="0098126C" w:rsidRDefault="00C1397B" w:rsidP="004C3465">
            <w:pPr>
              <w:pStyle w:val="a4"/>
              <w:numPr>
                <w:ilvl w:val="0"/>
                <w:numId w:val="29"/>
              </w:numPr>
              <w:ind w:leftChars="0"/>
              <w:rPr>
                <w:rFonts w:ascii="Times New Roman" w:eastAsia="標楷體" w:hAnsi="Times New Roman" w:cs="Times New Roman"/>
                <w:color w:val="808080" w:themeColor="background1" w:themeShade="80"/>
              </w:rPr>
            </w:pPr>
            <w:r w:rsidRPr="0098126C">
              <w:rPr>
                <w:rFonts w:ascii="Times New Roman" w:eastAsia="標楷體" w:hAnsi="Times New Roman" w:cs="Times New Roman" w:hint="eastAsia"/>
                <w:color w:val="808080" w:themeColor="background1" w:themeShade="80"/>
              </w:rPr>
              <w:t>數據量不足：需進行數據採集、數據生成、持續累積數據。</w:t>
            </w:r>
          </w:p>
          <w:p w14:paraId="18C6B5D7" w14:textId="77777777" w:rsidR="00C1397B" w:rsidRPr="0098126C" w:rsidRDefault="00C1397B" w:rsidP="004C3465">
            <w:pPr>
              <w:pStyle w:val="a4"/>
              <w:numPr>
                <w:ilvl w:val="0"/>
                <w:numId w:val="29"/>
              </w:numPr>
              <w:ind w:leftChars="0"/>
              <w:rPr>
                <w:rFonts w:ascii="Times New Roman" w:eastAsia="標楷體" w:hAnsi="Times New Roman" w:cs="Times New Roman"/>
                <w:color w:val="808080" w:themeColor="background1" w:themeShade="80"/>
              </w:rPr>
            </w:pPr>
            <w:r w:rsidRPr="0098126C">
              <w:rPr>
                <w:rFonts w:ascii="Times New Roman" w:eastAsia="標楷體" w:hAnsi="Times New Roman" w:cs="Times New Roman" w:hint="eastAsia"/>
                <w:color w:val="808080" w:themeColor="background1" w:themeShade="80"/>
              </w:rPr>
              <w:t>資料品質不足：未整理或缺失數據，需特殊處理或協助標籤。</w:t>
            </w:r>
            <w:r w:rsidRPr="0098126C">
              <w:rPr>
                <w:rFonts w:ascii="Times New Roman" w:eastAsia="標楷體" w:hAnsi="Times New Roman" w:cs="Times New Roman"/>
                <w:color w:val="808080" w:themeColor="background1" w:themeShade="80"/>
              </w:rPr>
              <w:t>例如：資料是否已刪除個資機敏資料、是否用</w:t>
            </w:r>
            <w:r w:rsidRPr="0098126C">
              <w:rPr>
                <w:rFonts w:ascii="Times New Roman" w:eastAsia="標楷體" w:hAnsi="Times New Roman" w:cs="Times New Roman" w:hint="eastAsia"/>
                <w:color w:val="808080" w:themeColor="background1" w:themeShade="80"/>
              </w:rPr>
              <w:t>雜湊</w:t>
            </w:r>
            <w:r w:rsidRPr="0098126C">
              <w:rPr>
                <w:rFonts w:ascii="Times New Roman" w:eastAsia="標楷體" w:hAnsi="Times New Roman" w:cs="Times New Roman" w:hint="eastAsia"/>
                <w:color w:val="808080" w:themeColor="background1" w:themeShade="80"/>
              </w:rPr>
              <w:t>hashi</w:t>
            </w:r>
            <w:r w:rsidRPr="0098126C">
              <w:rPr>
                <w:rFonts w:ascii="Times New Roman" w:eastAsia="標楷體" w:hAnsi="Times New Roman" w:cs="Times New Roman"/>
                <w:color w:val="808080" w:themeColor="background1" w:themeShade="80"/>
              </w:rPr>
              <w:t>ng</w:t>
            </w:r>
            <w:r w:rsidRPr="0098126C">
              <w:rPr>
                <w:rFonts w:ascii="Times New Roman" w:eastAsia="標楷體" w:hAnsi="Times New Roman" w:cs="Times New Roman"/>
                <w:color w:val="808080" w:themeColor="background1" w:themeShade="80"/>
              </w:rPr>
              <w:t>處理</w:t>
            </w:r>
            <w:r w:rsidRPr="0098126C">
              <w:rPr>
                <w:rFonts w:ascii="Times New Roman" w:eastAsia="標楷體" w:hAnsi="Times New Roman" w:cs="Times New Roman" w:hint="eastAsia"/>
                <w:color w:val="808080" w:themeColor="background1" w:themeShade="80"/>
              </w:rPr>
              <w:t>。</w:t>
            </w:r>
          </w:p>
          <w:p w14:paraId="1A3AA5FD" w14:textId="77777777" w:rsidR="00C1397B" w:rsidRPr="0098126C" w:rsidRDefault="00C1397B" w:rsidP="004C3465">
            <w:pPr>
              <w:pStyle w:val="a4"/>
              <w:numPr>
                <w:ilvl w:val="0"/>
                <w:numId w:val="29"/>
              </w:numPr>
              <w:ind w:leftChars="0"/>
              <w:rPr>
                <w:rFonts w:ascii="Times New Roman" w:eastAsia="標楷體" w:hAnsi="Times New Roman" w:cs="Times New Roman"/>
                <w:color w:val="808080" w:themeColor="background1" w:themeShade="80"/>
              </w:rPr>
            </w:pPr>
            <w:r w:rsidRPr="0098126C">
              <w:rPr>
                <w:rFonts w:ascii="Times New Roman" w:eastAsia="標楷體" w:hAnsi="Times New Roman" w:cs="Times New Roman" w:hint="eastAsia"/>
                <w:color w:val="808080" w:themeColor="background1" w:themeShade="80"/>
              </w:rPr>
              <w:t>需跨資料庫管理</w:t>
            </w:r>
          </w:p>
          <w:p w14:paraId="56FEAD2E" w14:textId="77777777" w:rsidR="00C1397B" w:rsidRPr="0098126C" w:rsidRDefault="00C1397B" w:rsidP="00B061C1">
            <w:pPr>
              <w:rPr>
                <w:rFonts w:ascii="Times New Roman" w:eastAsia="標楷體" w:hAnsi="Times New Roman" w:cs="Times New Roman"/>
                <w:color w:val="808080" w:themeColor="background1" w:themeShade="80"/>
              </w:rPr>
            </w:pPr>
          </w:p>
          <w:p w14:paraId="0346A87D" w14:textId="77777777" w:rsidR="00C1397B" w:rsidRPr="0098126C" w:rsidRDefault="00C1397B" w:rsidP="00B061C1">
            <w:pPr>
              <w:rPr>
                <w:rFonts w:ascii="Times New Roman" w:eastAsia="標楷體" w:hAnsi="Times New Roman" w:cs="Times New Roman"/>
                <w:color w:val="808080" w:themeColor="background1" w:themeShade="80"/>
              </w:rPr>
            </w:pPr>
          </w:p>
          <w:p w14:paraId="48BA70AB" w14:textId="77777777" w:rsidR="00C1397B" w:rsidRPr="0098126C" w:rsidRDefault="00C1397B" w:rsidP="00B061C1">
            <w:pPr>
              <w:rPr>
                <w:rFonts w:ascii="Times New Roman" w:eastAsia="標楷體" w:hAnsi="Times New Roman" w:cs="Times New Roman"/>
                <w:color w:val="808080" w:themeColor="background1" w:themeShade="80"/>
              </w:rPr>
            </w:pPr>
          </w:p>
          <w:p w14:paraId="33811EE0" w14:textId="77777777" w:rsidR="00C1397B" w:rsidRPr="0098126C" w:rsidRDefault="00C1397B" w:rsidP="00B061C1">
            <w:pPr>
              <w:rPr>
                <w:rFonts w:ascii="Times New Roman" w:eastAsia="標楷體" w:hAnsi="Times New Roman" w:cs="Times New Roman"/>
                <w:color w:val="FF0000"/>
              </w:rPr>
            </w:pPr>
          </w:p>
        </w:tc>
      </w:tr>
      <w:tr w:rsidR="00C1397B" w:rsidRPr="0098126C" w14:paraId="5D600A04" w14:textId="77777777" w:rsidTr="00B061C1">
        <w:trPr>
          <w:trHeight w:val="1438"/>
          <w:jc w:val="center"/>
        </w:trPr>
        <w:tc>
          <w:tcPr>
            <w:tcW w:w="978" w:type="dxa"/>
            <w:vMerge w:val="restart"/>
            <w:tcBorders>
              <w:top w:val="single" w:sz="4" w:space="0" w:color="auto"/>
            </w:tcBorders>
            <w:shd w:val="clear" w:color="auto" w:fill="D9D9D9" w:themeFill="background1" w:themeFillShade="D9"/>
            <w:textDirection w:val="tbRlV"/>
            <w:vAlign w:val="center"/>
          </w:tcPr>
          <w:p w14:paraId="01805D81" w14:textId="77777777" w:rsidR="00C1397B" w:rsidRPr="0098126C" w:rsidRDefault="00C1397B" w:rsidP="00B061C1">
            <w:pPr>
              <w:contextualSpacing/>
              <w:jc w:val="center"/>
              <w:rPr>
                <w:rFonts w:ascii="標楷體" w:eastAsia="標楷體" w:hAnsi="標楷體" w:cs="Times New Roman"/>
                <w:b/>
              </w:rPr>
            </w:pPr>
            <w:r w:rsidRPr="0098126C">
              <w:rPr>
                <w:rFonts w:ascii="標楷體" w:eastAsia="標楷體" w:hAnsi="標楷體" w:cs="Times New Roman" w:hint="eastAsia"/>
                <w:b/>
              </w:rPr>
              <w:lastRenderedPageBreak/>
              <w:t>步驟</w:t>
            </w:r>
            <w:proofErr w:type="gramStart"/>
            <w:r w:rsidRPr="0098126C">
              <w:rPr>
                <w:rFonts w:ascii="標楷體" w:eastAsia="標楷體" w:hAnsi="標楷體" w:cs="Times New Roman" w:hint="eastAsia"/>
                <w:b/>
              </w:rPr>
              <w:t>三</w:t>
            </w:r>
            <w:proofErr w:type="gramEnd"/>
            <w:r w:rsidRPr="0098126C">
              <w:rPr>
                <w:rFonts w:ascii="標楷體" w:eastAsia="標楷體" w:hAnsi="標楷體" w:cs="Times New Roman" w:hint="eastAsia"/>
                <w:b/>
              </w:rPr>
              <w:t>：確認A</w:t>
            </w:r>
            <w:r w:rsidRPr="0098126C">
              <w:rPr>
                <w:rFonts w:ascii="標楷體" w:eastAsia="標楷體" w:hAnsi="標楷體" w:cs="Times New Roman"/>
                <w:b/>
              </w:rPr>
              <w:t>I</w:t>
            </w:r>
            <w:r w:rsidRPr="0098126C">
              <w:rPr>
                <w:rFonts w:ascii="標楷體" w:eastAsia="標楷體" w:hAnsi="標楷體" w:cs="Times New Roman" w:hint="eastAsia"/>
                <w:b/>
              </w:rPr>
              <w:t>/智慧化應用情境與預期效益</w:t>
            </w:r>
          </w:p>
        </w:tc>
        <w:tc>
          <w:tcPr>
            <w:tcW w:w="1701" w:type="dxa"/>
            <w:tcBorders>
              <w:top w:val="single" w:sz="4" w:space="0" w:color="auto"/>
            </w:tcBorders>
            <w:shd w:val="clear" w:color="auto" w:fill="D9D9D9" w:themeFill="background1" w:themeFillShade="D9"/>
            <w:vAlign w:val="center"/>
          </w:tcPr>
          <w:p w14:paraId="348FDBD4" w14:textId="77777777" w:rsidR="00C1397B" w:rsidRPr="0098126C" w:rsidRDefault="00C1397B" w:rsidP="00B061C1">
            <w:pPr>
              <w:ind w:leftChars="-1" w:left="-2" w:firstLine="1"/>
              <w:jc w:val="center"/>
              <w:rPr>
                <w:rFonts w:ascii="Times New Roman" w:eastAsia="標楷體" w:hAnsi="Times New Roman" w:cs="Times New Roman"/>
                <w:b/>
                <w:szCs w:val="24"/>
              </w:rPr>
            </w:pPr>
            <w:r w:rsidRPr="0098126C">
              <w:rPr>
                <w:rFonts w:ascii="Times New Roman" w:eastAsia="標楷體" w:hAnsi="Times New Roman" w:cs="Times New Roman" w:hint="eastAsia"/>
                <w:b/>
                <w:color w:val="000000"/>
              </w:rPr>
              <w:t>AI/</w:t>
            </w:r>
            <w:r w:rsidRPr="0098126C">
              <w:rPr>
                <w:rFonts w:ascii="Times New Roman" w:eastAsia="標楷體" w:hAnsi="Times New Roman" w:cs="Times New Roman" w:hint="eastAsia"/>
                <w:b/>
                <w:color w:val="000000"/>
              </w:rPr>
              <w:t>智慧化</w:t>
            </w:r>
            <w:r w:rsidRPr="0098126C">
              <w:rPr>
                <w:rFonts w:ascii="Times New Roman" w:eastAsia="標楷體" w:hAnsi="Times New Roman" w:cs="Times New Roman"/>
                <w:b/>
                <w:color w:val="000000"/>
              </w:rPr>
              <w:br/>
            </w:r>
            <w:r w:rsidRPr="0098126C">
              <w:rPr>
                <w:rFonts w:ascii="Times New Roman" w:eastAsia="標楷體" w:hAnsi="Times New Roman" w:cs="Times New Roman" w:hint="eastAsia"/>
                <w:b/>
                <w:color w:val="000000"/>
              </w:rPr>
              <w:t>應用情境</w:t>
            </w:r>
          </w:p>
        </w:tc>
        <w:tc>
          <w:tcPr>
            <w:tcW w:w="7512" w:type="dxa"/>
            <w:gridSpan w:val="2"/>
            <w:vAlign w:val="center"/>
          </w:tcPr>
          <w:p w14:paraId="0DF1362D" w14:textId="77777777" w:rsidR="00C1397B" w:rsidRPr="0098126C" w:rsidRDefault="00C1397B" w:rsidP="00B061C1">
            <w:pPr>
              <w:rPr>
                <w:rFonts w:ascii="Times New Roman" w:eastAsia="標楷體" w:hAnsi="Times New Roman" w:cs="Times New Roman"/>
                <w:color w:val="808080"/>
              </w:rPr>
            </w:pPr>
            <w:r w:rsidRPr="0098126C">
              <w:rPr>
                <w:rFonts w:ascii="Times New Roman" w:eastAsia="標楷體" w:hAnsi="Times New Roman" w:cs="Times New Roman" w:hint="eastAsia"/>
                <w:color w:val="000000"/>
              </w:rPr>
              <w:t>A</w:t>
            </w:r>
            <w:r w:rsidRPr="0098126C">
              <w:rPr>
                <w:rFonts w:ascii="Times New Roman" w:eastAsia="標楷體" w:hAnsi="Times New Roman" w:cs="Times New Roman"/>
                <w:color w:val="000000"/>
              </w:rPr>
              <w:t>I</w:t>
            </w:r>
            <w:r w:rsidRPr="0098126C">
              <w:rPr>
                <w:rFonts w:ascii="Times New Roman" w:eastAsia="標楷體" w:hAnsi="Times New Roman" w:cs="Times New Roman" w:hint="eastAsia"/>
                <w:color w:val="000000"/>
              </w:rPr>
              <w:t>/</w:t>
            </w:r>
            <w:r w:rsidRPr="0098126C">
              <w:rPr>
                <w:rFonts w:ascii="Times New Roman" w:eastAsia="標楷體" w:hAnsi="Times New Roman" w:cs="Times New Roman" w:hint="eastAsia"/>
                <w:color w:val="000000"/>
              </w:rPr>
              <w:t>智慧化解方的應用情境、架構與預期作法</w:t>
            </w:r>
            <w:proofErr w:type="gramStart"/>
            <w:r w:rsidRPr="0098126C">
              <w:rPr>
                <w:rFonts w:ascii="Times New Roman" w:eastAsia="標楷體" w:hAnsi="Times New Roman" w:cs="Times New Roman" w:hint="eastAsia"/>
                <w:color w:val="808080"/>
              </w:rPr>
              <w:t>（</w:t>
            </w:r>
            <w:proofErr w:type="gramEnd"/>
            <w:r w:rsidRPr="0098126C">
              <w:rPr>
                <w:rFonts w:ascii="Times New Roman" w:eastAsia="標楷體" w:hAnsi="Times New Roman" w:cs="Times New Roman" w:hint="eastAsia"/>
                <w:color w:val="808080"/>
              </w:rPr>
              <w:t>A</w:t>
            </w:r>
            <w:r w:rsidRPr="0098126C">
              <w:rPr>
                <w:rFonts w:ascii="Times New Roman" w:eastAsia="標楷體" w:hAnsi="Times New Roman" w:cs="Times New Roman"/>
                <w:color w:val="808080"/>
              </w:rPr>
              <w:t>I</w:t>
            </w:r>
            <w:r w:rsidRPr="0098126C">
              <w:rPr>
                <w:rFonts w:ascii="Times New Roman" w:eastAsia="標楷體" w:hAnsi="Times New Roman" w:cs="Times New Roman" w:hint="eastAsia"/>
                <w:color w:val="808080"/>
              </w:rPr>
              <w:t>/</w:t>
            </w:r>
            <w:r w:rsidRPr="0098126C">
              <w:rPr>
                <w:rFonts w:ascii="Times New Roman" w:eastAsia="標楷體" w:hAnsi="Times New Roman" w:cs="Times New Roman" w:hint="eastAsia"/>
                <w:color w:val="808080"/>
              </w:rPr>
              <w:t>智慧化成果運用方式與利益點，預計用在哪段系統流程？預期可做什麼？如影像辨識、參數數據預測或什麼物件的辨識分類？）</w:t>
            </w:r>
          </w:p>
          <w:p w14:paraId="79B81960" w14:textId="77777777" w:rsidR="00C1397B" w:rsidRPr="0098126C" w:rsidRDefault="00C1397B" w:rsidP="00B061C1">
            <w:pPr>
              <w:rPr>
                <w:rFonts w:ascii="Times New Roman" w:eastAsia="標楷體" w:hAnsi="Times New Roman" w:cs="Times New Roman"/>
                <w:color w:val="000000"/>
              </w:rPr>
            </w:pPr>
          </w:p>
          <w:p w14:paraId="26B262D6" w14:textId="77777777" w:rsidR="00C1397B" w:rsidRPr="0098126C" w:rsidRDefault="00C1397B" w:rsidP="00B061C1">
            <w:pPr>
              <w:rPr>
                <w:rFonts w:ascii="Times New Roman" w:eastAsia="標楷體" w:hAnsi="Times New Roman" w:cs="Times New Roman"/>
                <w:b/>
                <w:color w:val="000000"/>
              </w:rPr>
            </w:pPr>
          </w:p>
          <w:p w14:paraId="24867DA4" w14:textId="77777777" w:rsidR="00C1397B" w:rsidRPr="0098126C" w:rsidRDefault="00C1397B" w:rsidP="00B061C1">
            <w:pPr>
              <w:rPr>
                <w:rFonts w:ascii="Times New Roman" w:eastAsia="標楷體" w:hAnsi="Times New Roman" w:cs="Times New Roman"/>
                <w:b/>
                <w:color w:val="000000"/>
              </w:rPr>
            </w:pPr>
          </w:p>
          <w:p w14:paraId="568EC482" w14:textId="77777777" w:rsidR="00C1397B" w:rsidRPr="0098126C" w:rsidRDefault="00C1397B" w:rsidP="00B061C1">
            <w:pPr>
              <w:rPr>
                <w:rFonts w:ascii="Times New Roman" w:eastAsia="標楷體" w:hAnsi="Times New Roman" w:cs="Times New Roman"/>
                <w:b/>
                <w:color w:val="000000"/>
              </w:rPr>
            </w:pPr>
          </w:p>
          <w:p w14:paraId="3E159774" w14:textId="77777777" w:rsidR="00C1397B" w:rsidRPr="0098126C" w:rsidRDefault="00C1397B" w:rsidP="00B061C1">
            <w:pPr>
              <w:rPr>
                <w:rFonts w:ascii="Times New Roman" w:eastAsia="標楷體" w:hAnsi="Times New Roman" w:cs="Times New Roman"/>
                <w:color w:val="808080"/>
              </w:rPr>
            </w:pPr>
          </w:p>
        </w:tc>
      </w:tr>
      <w:tr w:rsidR="00C1397B" w:rsidRPr="0098126C" w14:paraId="62B51D5B" w14:textId="77777777" w:rsidTr="00B061C1">
        <w:trPr>
          <w:trHeight w:val="1438"/>
          <w:jc w:val="center"/>
        </w:trPr>
        <w:tc>
          <w:tcPr>
            <w:tcW w:w="978" w:type="dxa"/>
            <w:vMerge/>
            <w:shd w:val="clear" w:color="auto" w:fill="D9D9D9" w:themeFill="background1" w:themeFillShade="D9"/>
            <w:textDirection w:val="tbRlV"/>
            <w:vAlign w:val="center"/>
          </w:tcPr>
          <w:p w14:paraId="486D233B" w14:textId="77777777" w:rsidR="00C1397B" w:rsidRPr="0098126C" w:rsidRDefault="00C1397B" w:rsidP="00B061C1">
            <w:pPr>
              <w:contextualSpacing/>
              <w:jc w:val="center"/>
              <w:rPr>
                <w:rFonts w:ascii="標楷體" w:eastAsia="標楷體" w:hAnsi="標楷體" w:cs="Times New Roman"/>
                <w:b/>
              </w:rPr>
            </w:pPr>
          </w:p>
        </w:tc>
        <w:tc>
          <w:tcPr>
            <w:tcW w:w="1701" w:type="dxa"/>
            <w:tcBorders>
              <w:top w:val="single" w:sz="4" w:space="0" w:color="auto"/>
            </w:tcBorders>
            <w:shd w:val="clear" w:color="auto" w:fill="D9D9D9" w:themeFill="background1" w:themeFillShade="D9"/>
            <w:vAlign w:val="center"/>
          </w:tcPr>
          <w:p w14:paraId="1DED57DE" w14:textId="77777777" w:rsidR="00C1397B" w:rsidRPr="0098126C" w:rsidRDefault="00C1397B" w:rsidP="00B061C1">
            <w:pPr>
              <w:ind w:leftChars="-1" w:left="-2" w:firstLine="1"/>
              <w:jc w:val="center"/>
              <w:rPr>
                <w:rFonts w:ascii="Times New Roman" w:eastAsia="標楷體" w:hAnsi="Times New Roman" w:cs="Times New Roman"/>
                <w:b/>
                <w:szCs w:val="24"/>
              </w:rPr>
            </w:pPr>
            <w:r w:rsidRPr="0098126C">
              <w:rPr>
                <w:rFonts w:ascii="Times New Roman" w:eastAsia="標楷體" w:hAnsi="Times New Roman" w:cs="Times New Roman" w:hint="eastAsia"/>
                <w:b/>
                <w:szCs w:val="24"/>
              </w:rPr>
              <w:t>A</w:t>
            </w:r>
            <w:r w:rsidRPr="0098126C">
              <w:rPr>
                <w:rFonts w:ascii="Times New Roman" w:eastAsia="標楷體" w:hAnsi="Times New Roman" w:cs="Times New Roman"/>
                <w:b/>
                <w:szCs w:val="24"/>
              </w:rPr>
              <w:t>I</w:t>
            </w:r>
            <w:r w:rsidRPr="0098126C">
              <w:rPr>
                <w:rFonts w:ascii="Times New Roman" w:eastAsia="標楷體" w:hAnsi="Times New Roman" w:cs="Times New Roman" w:hint="eastAsia"/>
                <w:b/>
                <w:szCs w:val="24"/>
              </w:rPr>
              <w:t>/</w:t>
            </w:r>
            <w:r w:rsidRPr="0098126C">
              <w:rPr>
                <w:rFonts w:ascii="Times New Roman" w:eastAsia="標楷體" w:hAnsi="Times New Roman" w:cs="Times New Roman" w:hint="eastAsia"/>
                <w:b/>
                <w:szCs w:val="24"/>
              </w:rPr>
              <w:t>智慧化</w:t>
            </w:r>
            <w:r w:rsidRPr="0098126C">
              <w:rPr>
                <w:rFonts w:ascii="Times New Roman" w:eastAsia="標楷體" w:hAnsi="Times New Roman" w:cs="Times New Roman"/>
                <w:b/>
                <w:szCs w:val="24"/>
              </w:rPr>
              <w:br/>
            </w:r>
            <w:r w:rsidRPr="0098126C">
              <w:rPr>
                <w:rFonts w:ascii="Times New Roman" w:eastAsia="標楷體" w:hAnsi="Times New Roman" w:cs="Times New Roman" w:hint="eastAsia"/>
                <w:b/>
                <w:szCs w:val="24"/>
              </w:rPr>
              <w:t>導入目標設定</w:t>
            </w:r>
          </w:p>
        </w:tc>
        <w:tc>
          <w:tcPr>
            <w:tcW w:w="7512" w:type="dxa"/>
            <w:gridSpan w:val="2"/>
            <w:vAlign w:val="center"/>
          </w:tcPr>
          <w:p w14:paraId="3550936D" w14:textId="77777777" w:rsidR="00C1397B" w:rsidRPr="0098126C" w:rsidRDefault="00C1397B" w:rsidP="00B061C1">
            <w:pPr>
              <w:rPr>
                <w:rFonts w:ascii="Times New Roman" w:eastAsia="標楷體" w:hAnsi="Times New Roman" w:cs="Times New Roman"/>
                <w:color w:val="808080"/>
              </w:rPr>
            </w:pPr>
            <w:r w:rsidRPr="0098126C">
              <w:rPr>
                <w:rFonts w:ascii="Times New Roman" w:eastAsia="標楷體" w:hAnsi="Times New Roman" w:cs="Times New Roman" w:hint="eastAsia"/>
              </w:rPr>
              <w:t>請說明導入</w:t>
            </w:r>
            <w:r w:rsidRPr="0098126C">
              <w:rPr>
                <w:rFonts w:ascii="Times New Roman" w:eastAsia="標楷體" w:hAnsi="Times New Roman" w:cs="Times New Roman"/>
              </w:rPr>
              <w:t>AI</w:t>
            </w:r>
            <w:r w:rsidRPr="0098126C">
              <w:rPr>
                <w:rFonts w:ascii="Times New Roman" w:eastAsia="標楷體" w:hAnsi="Times New Roman" w:cs="Times New Roman" w:hint="eastAsia"/>
                <w:color w:val="000000"/>
                <w:szCs w:val="24"/>
              </w:rPr>
              <w:t>/</w:t>
            </w:r>
            <w:r w:rsidRPr="0098126C">
              <w:rPr>
                <w:rFonts w:ascii="Times New Roman" w:eastAsia="標楷體" w:hAnsi="Times New Roman" w:cs="Times New Roman" w:hint="eastAsia"/>
                <w:color w:val="000000"/>
                <w:szCs w:val="24"/>
              </w:rPr>
              <w:t>智慧化</w:t>
            </w:r>
            <w:r w:rsidRPr="0098126C">
              <w:rPr>
                <w:rFonts w:ascii="Times New Roman" w:eastAsia="標楷體" w:hAnsi="Times New Roman" w:cs="Times New Roman" w:hint="eastAsia"/>
              </w:rPr>
              <w:t>解決方案後期望達到的量化</w:t>
            </w:r>
            <w:r w:rsidRPr="0098126C">
              <w:rPr>
                <w:rFonts w:ascii="Times New Roman" w:eastAsia="標楷體" w:hAnsi="Times New Roman" w:cs="Times New Roman"/>
              </w:rPr>
              <w:t>/</w:t>
            </w:r>
            <w:r w:rsidRPr="0098126C">
              <w:rPr>
                <w:rFonts w:ascii="Times New Roman" w:eastAsia="標楷體" w:hAnsi="Times New Roman" w:cs="Times New Roman" w:hint="eastAsia"/>
              </w:rPr>
              <w:t>質化目標</w:t>
            </w:r>
            <w:r w:rsidRPr="0098126C">
              <w:rPr>
                <w:rFonts w:ascii="Times New Roman" w:eastAsia="標楷體" w:hAnsi="Times New Roman" w:cs="Times New Roman" w:hint="eastAsia"/>
                <w:color w:val="000000"/>
              </w:rPr>
              <w:t>(Gain)</w:t>
            </w:r>
            <w:proofErr w:type="gramStart"/>
            <w:r w:rsidRPr="0098126C">
              <w:rPr>
                <w:rFonts w:ascii="Times New Roman" w:eastAsia="標楷體" w:hAnsi="Times New Roman" w:cs="Times New Roman" w:hint="eastAsia"/>
                <w:color w:val="808080"/>
              </w:rPr>
              <w:t>（</w:t>
            </w:r>
            <w:proofErr w:type="gramEnd"/>
            <w:r w:rsidRPr="0098126C">
              <w:rPr>
                <w:rFonts w:ascii="Times New Roman" w:eastAsia="標楷體" w:hAnsi="Times New Roman" w:cs="Times New Roman" w:hint="eastAsia"/>
                <w:color w:val="808080"/>
              </w:rPr>
              <w:t>與背景綜述中欲解決的痛點扣合，如：將</w:t>
            </w:r>
            <w:r w:rsidRPr="0098126C">
              <w:rPr>
                <w:rFonts w:ascii="Times New Roman" w:eastAsia="標楷體" w:hAnsi="Times New Roman" w:cs="Times New Roman" w:hint="eastAsia"/>
                <w:color w:val="808080"/>
              </w:rPr>
              <w:t>5</w:t>
            </w:r>
            <w:r w:rsidRPr="0098126C">
              <w:rPr>
                <w:rFonts w:ascii="Times New Roman" w:eastAsia="標楷體" w:hAnsi="Times New Roman" w:cs="Times New Roman" w:hint="eastAsia"/>
                <w:color w:val="808080"/>
              </w:rPr>
              <w:t>人作業流程縮減至</w:t>
            </w:r>
            <w:r w:rsidRPr="0098126C">
              <w:rPr>
                <w:rFonts w:ascii="Times New Roman" w:eastAsia="標楷體" w:hAnsi="Times New Roman" w:cs="Times New Roman" w:hint="eastAsia"/>
                <w:color w:val="808080"/>
              </w:rPr>
              <w:t>2</w:t>
            </w:r>
            <w:r w:rsidRPr="0098126C">
              <w:rPr>
                <w:rFonts w:ascii="Times New Roman" w:eastAsia="標楷體" w:hAnsi="Times New Roman" w:cs="Times New Roman" w:hint="eastAsia"/>
                <w:color w:val="808080"/>
              </w:rPr>
              <w:t>人即可完成、將</w:t>
            </w:r>
            <w:r w:rsidRPr="0098126C">
              <w:rPr>
                <w:rFonts w:ascii="Times New Roman" w:eastAsia="標楷體" w:hAnsi="Times New Roman" w:cs="Times New Roman" w:hint="eastAsia"/>
                <w:color w:val="808080"/>
              </w:rPr>
              <w:t>20</w:t>
            </w:r>
            <w:r w:rsidRPr="0098126C">
              <w:rPr>
                <w:rFonts w:ascii="Times New Roman" w:eastAsia="標楷體" w:hAnsi="Times New Roman" w:cs="Times New Roman" w:hint="eastAsia"/>
                <w:color w:val="808080"/>
              </w:rPr>
              <w:t>天檢測時間縮短至</w:t>
            </w:r>
            <w:r w:rsidRPr="0098126C">
              <w:rPr>
                <w:rFonts w:ascii="Times New Roman" w:eastAsia="標楷體" w:hAnsi="Times New Roman" w:cs="Times New Roman" w:hint="eastAsia"/>
                <w:color w:val="808080"/>
              </w:rPr>
              <w:t>5</w:t>
            </w:r>
            <w:r w:rsidRPr="0098126C">
              <w:rPr>
                <w:rFonts w:ascii="Times New Roman" w:eastAsia="標楷體" w:hAnsi="Times New Roman" w:cs="Times New Roman" w:hint="eastAsia"/>
                <w:color w:val="808080"/>
              </w:rPr>
              <w:t>天、客服回覆時間從</w:t>
            </w:r>
            <w:r w:rsidRPr="0098126C">
              <w:rPr>
                <w:rFonts w:ascii="Times New Roman" w:eastAsia="標楷體" w:hAnsi="Times New Roman" w:cs="Times New Roman" w:hint="eastAsia"/>
                <w:color w:val="808080"/>
              </w:rPr>
              <w:t>2</w:t>
            </w:r>
            <w:r w:rsidRPr="0098126C">
              <w:rPr>
                <w:rFonts w:ascii="Times New Roman" w:eastAsia="標楷體" w:hAnsi="Times New Roman" w:cs="Times New Roman" w:hint="eastAsia"/>
                <w:color w:val="808080"/>
              </w:rPr>
              <w:t>小時降至</w:t>
            </w:r>
            <w:r w:rsidRPr="0098126C">
              <w:rPr>
                <w:rFonts w:ascii="Times New Roman" w:eastAsia="標楷體" w:hAnsi="Times New Roman" w:cs="Times New Roman" w:hint="eastAsia"/>
                <w:color w:val="808080"/>
              </w:rPr>
              <w:t>10</w:t>
            </w:r>
            <w:r w:rsidRPr="0098126C">
              <w:rPr>
                <w:rFonts w:ascii="Times New Roman" w:eastAsia="標楷體" w:hAnsi="Times New Roman" w:cs="Times New Roman" w:hint="eastAsia"/>
                <w:color w:val="808080"/>
              </w:rPr>
              <w:t>分鐘等</w:t>
            </w:r>
            <w:proofErr w:type="gramStart"/>
            <w:r w:rsidRPr="0098126C">
              <w:rPr>
                <w:rFonts w:ascii="Times New Roman" w:eastAsia="標楷體" w:hAnsi="Times New Roman" w:cs="Times New Roman" w:hint="eastAsia"/>
                <w:color w:val="808080"/>
              </w:rPr>
              <w:t>）</w:t>
            </w:r>
            <w:proofErr w:type="gramEnd"/>
            <w:r w:rsidRPr="0098126C">
              <w:rPr>
                <w:rFonts w:ascii="Times New Roman" w:eastAsia="標楷體" w:hAnsi="Times New Roman" w:cs="Times New Roman" w:hint="eastAsia"/>
                <w:color w:val="808080"/>
              </w:rPr>
              <w:t>。</w:t>
            </w:r>
          </w:p>
          <w:p w14:paraId="6F3483C7" w14:textId="77777777" w:rsidR="00C1397B" w:rsidRPr="0098126C" w:rsidRDefault="00C1397B" w:rsidP="004C3465">
            <w:pPr>
              <w:pStyle w:val="a4"/>
              <w:numPr>
                <w:ilvl w:val="1"/>
                <w:numId w:val="25"/>
              </w:numPr>
              <w:ind w:leftChars="0"/>
              <w:rPr>
                <w:rFonts w:ascii="Times New Roman" w:eastAsia="標楷體" w:hAnsi="Times New Roman" w:cs="Times New Roman"/>
              </w:rPr>
            </w:pPr>
            <w:r w:rsidRPr="0098126C">
              <w:rPr>
                <w:rFonts w:ascii="Times New Roman" w:eastAsia="標楷體" w:hAnsi="Times New Roman" w:cs="Times New Roman" w:hint="eastAsia"/>
              </w:rPr>
              <w:t>量化指標：</w:t>
            </w:r>
          </w:p>
          <w:p w14:paraId="4CB05890" w14:textId="77777777" w:rsidR="00C1397B" w:rsidRPr="0098126C" w:rsidRDefault="00C1397B" w:rsidP="00B061C1">
            <w:pPr>
              <w:ind w:leftChars="-1" w:left="-2" w:firstLine="1"/>
              <w:rPr>
                <w:rFonts w:ascii="Times New Roman" w:eastAsia="標楷體" w:hAnsi="Times New Roman" w:cs="Times New Roman"/>
              </w:rPr>
            </w:pPr>
          </w:p>
          <w:p w14:paraId="24425C1D" w14:textId="77777777" w:rsidR="00C1397B" w:rsidRPr="0098126C" w:rsidRDefault="00C1397B" w:rsidP="00B061C1">
            <w:pPr>
              <w:ind w:leftChars="-1" w:left="-2" w:firstLine="1"/>
              <w:rPr>
                <w:rFonts w:ascii="Times New Roman" w:eastAsia="標楷體" w:hAnsi="Times New Roman" w:cs="Times New Roman"/>
              </w:rPr>
            </w:pPr>
          </w:p>
          <w:p w14:paraId="20D4892C" w14:textId="77777777" w:rsidR="00C1397B" w:rsidRPr="0098126C" w:rsidRDefault="00C1397B" w:rsidP="00B061C1">
            <w:pPr>
              <w:ind w:leftChars="-1" w:left="-2" w:firstLine="1"/>
              <w:rPr>
                <w:rFonts w:ascii="Times New Roman" w:eastAsia="標楷體" w:hAnsi="Times New Roman" w:cs="Times New Roman"/>
              </w:rPr>
            </w:pPr>
          </w:p>
          <w:p w14:paraId="149F1F26" w14:textId="77777777" w:rsidR="00C1397B" w:rsidRPr="0098126C" w:rsidRDefault="00C1397B" w:rsidP="004C3465">
            <w:pPr>
              <w:pStyle w:val="a4"/>
              <w:numPr>
                <w:ilvl w:val="1"/>
                <w:numId w:val="25"/>
              </w:numPr>
              <w:ind w:leftChars="0"/>
              <w:rPr>
                <w:rFonts w:ascii="Times New Roman" w:eastAsia="標楷體" w:hAnsi="Times New Roman" w:cs="Times New Roman"/>
              </w:rPr>
            </w:pPr>
            <w:r w:rsidRPr="0098126C">
              <w:rPr>
                <w:rFonts w:ascii="Times New Roman" w:eastAsia="標楷體" w:hAnsi="Times New Roman" w:cs="Times New Roman" w:hint="eastAsia"/>
              </w:rPr>
              <w:t>質化指標：</w:t>
            </w:r>
          </w:p>
          <w:p w14:paraId="377AB731" w14:textId="77777777" w:rsidR="00C1397B" w:rsidRPr="0098126C" w:rsidRDefault="00C1397B" w:rsidP="00B061C1">
            <w:pPr>
              <w:rPr>
                <w:rFonts w:ascii="Times New Roman" w:eastAsia="標楷體" w:hAnsi="Times New Roman" w:cs="Times New Roman"/>
              </w:rPr>
            </w:pPr>
          </w:p>
          <w:p w14:paraId="79D2AA17" w14:textId="77777777" w:rsidR="00C1397B" w:rsidRPr="0098126C" w:rsidRDefault="00C1397B" w:rsidP="00B061C1">
            <w:pPr>
              <w:rPr>
                <w:rFonts w:ascii="Times New Roman" w:eastAsia="標楷體" w:hAnsi="Times New Roman" w:cs="Times New Roman"/>
              </w:rPr>
            </w:pPr>
          </w:p>
          <w:p w14:paraId="21D425A6" w14:textId="77777777" w:rsidR="00C1397B" w:rsidRPr="0098126C" w:rsidRDefault="00C1397B" w:rsidP="00B061C1">
            <w:pPr>
              <w:rPr>
                <w:rFonts w:ascii="Times New Roman" w:eastAsia="標楷體" w:hAnsi="Times New Roman" w:cs="Times New Roman"/>
                <w:color w:val="FF0000"/>
              </w:rPr>
            </w:pPr>
          </w:p>
        </w:tc>
      </w:tr>
      <w:tr w:rsidR="00C1397B" w:rsidRPr="0098126C" w14:paraId="6B578D6E" w14:textId="77777777" w:rsidTr="00B061C1">
        <w:trPr>
          <w:trHeight w:val="134"/>
          <w:jc w:val="center"/>
        </w:trPr>
        <w:tc>
          <w:tcPr>
            <w:tcW w:w="978" w:type="dxa"/>
            <w:vMerge/>
            <w:tcBorders>
              <w:bottom w:val="single" w:sz="4" w:space="0" w:color="auto"/>
            </w:tcBorders>
            <w:shd w:val="clear" w:color="auto" w:fill="D9D9D9" w:themeFill="background1" w:themeFillShade="D9"/>
            <w:textDirection w:val="tbRlV"/>
            <w:vAlign w:val="center"/>
          </w:tcPr>
          <w:p w14:paraId="593413E8" w14:textId="77777777" w:rsidR="00C1397B" w:rsidRPr="0098126C" w:rsidRDefault="00C1397B" w:rsidP="00B061C1">
            <w:pPr>
              <w:contextualSpacing/>
              <w:jc w:val="center"/>
              <w:rPr>
                <w:rFonts w:ascii="標楷體" w:eastAsia="標楷體" w:hAnsi="標楷體" w:cs="Times New Roman"/>
                <w:b/>
                <w:sz w:val="28"/>
              </w:rPr>
            </w:pPr>
          </w:p>
        </w:tc>
        <w:tc>
          <w:tcPr>
            <w:tcW w:w="1701" w:type="dxa"/>
            <w:tcBorders>
              <w:top w:val="single" w:sz="4" w:space="0" w:color="auto"/>
              <w:bottom w:val="single" w:sz="4" w:space="0" w:color="auto"/>
            </w:tcBorders>
            <w:shd w:val="clear" w:color="auto" w:fill="D9D9D9" w:themeFill="background1" w:themeFillShade="D9"/>
            <w:vAlign w:val="center"/>
          </w:tcPr>
          <w:p w14:paraId="3DECA20B" w14:textId="77777777" w:rsidR="00C1397B" w:rsidRPr="0098126C" w:rsidRDefault="00C1397B" w:rsidP="00B061C1">
            <w:pPr>
              <w:ind w:leftChars="-1" w:left="-2" w:firstLine="1"/>
              <w:jc w:val="center"/>
              <w:rPr>
                <w:rFonts w:ascii="Times New Roman" w:eastAsia="標楷體" w:hAnsi="Times New Roman" w:cs="Times New Roman"/>
                <w:b/>
                <w:szCs w:val="24"/>
              </w:rPr>
            </w:pPr>
            <w:r w:rsidRPr="0098126C">
              <w:rPr>
                <w:rFonts w:ascii="Times New Roman" w:eastAsia="標楷體" w:hAnsi="Times New Roman" w:cs="Times New Roman" w:hint="eastAsia"/>
                <w:b/>
                <w:szCs w:val="24"/>
              </w:rPr>
              <w:t>A</w:t>
            </w:r>
            <w:r w:rsidRPr="0098126C">
              <w:rPr>
                <w:rFonts w:ascii="Times New Roman" w:eastAsia="標楷體" w:hAnsi="Times New Roman" w:cs="Times New Roman"/>
                <w:b/>
                <w:szCs w:val="24"/>
              </w:rPr>
              <w:t>I</w:t>
            </w:r>
            <w:r w:rsidRPr="0098126C">
              <w:rPr>
                <w:rFonts w:ascii="Times New Roman" w:eastAsia="標楷體" w:hAnsi="Times New Roman" w:cs="Times New Roman" w:hint="eastAsia"/>
                <w:b/>
                <w:szCs w:val="24"/>
              </w:rPr>
              <w:t>/</w:t>
            </w:r>
            <w:r w:rsidRPr="0098126C">
              <w:rPr>
                <w:rFonts w:ascii="Times New Roman" w:eastAsia="標楷體" w:hAnsi="Times New Roman" w:cs="Times New Roman" w:hint="eastAsia"/>
                <w:b/>
                <w:szCs w:val="24"/>
              </w:rPr>
              <w:t>智慧化</w:t>
            </w:r>
            <w:r w:rsidRPr="0098126C">
              <w:rPr>
                <w:rFonts w:ascii="Times New Roman" w:eastAsia="標楷體" w:hAnsi="Times New Roman" w:cs="Times New Roman"/>
                <w:b/>
                <w:szCs w:val="24"/>
              </w:rPr>
              <w:br/>
            </w:r>
            <w:r w:rsidRPr="0098126C">
              <w:rPr>
                <w:rFonts w:ascii="Times New Roman" w:eastAsia="標楷體" w:hAnsi="Times New Roman" w:cs="Times New Roman" w:hint="eastAsia"/>
                <w:b/>
                <w:szCs w:val="24"/>
              </w:rPr>
              <w:t>導入預期效益</w:t>
            </w:r>
          </w:p>
        </w:tc>
        <w:tc>
          <w:tcPr>
            <w:tcW w:w="7512" w:type="dxa"/>
            <w:gridSpan w:val="2"/>
            <w:vAlign w:val="center"/>
          </w:tcPr>
          <w:p w14:paraId="3A115604" w14:textId="77777777" w:rsidR="00C1397B" w:rsidRPr="0098126C" w:rsidRDefault="00C1397B" w:rsidP="00B061C1">
            <w:pPr>
              <w:rPr>
                <w:rFonts w:ascii="Times New Roman" w:eastAsia="標楷體" w:hAnsi="Times New Roman" w:cs="Times New Roman"/>
              </w:rPr>
            </w:pPr>
            <w:r w:rsidRPr="0098126C">
              <w:rPr>
                <w:rFonts w:ascii="Times New Roman" w:eastAsia="標楷體" w:hAnsi="Times New Roman" w:cs="Times New Roman" w:hint="eastAsia"/>
              </w:rPr>
              <w:t>預期量化效益：</w:t>
            </w:r>
          </w:p>
          <w:p w14:paraId="461D9F02" w14:textId="77777777" w:rsidR="00C1397B" w:rsidRPr="0098126C" w:rsidRDefault="00C1397B" w:rsidP="00B061C1">
            <w:pPr>
              <w:ind w:leftChars="-1" w:left="-2" w:firstLine="1"/>
              <w:rPr>
                <w:rFonts w:ascii="Times New Roman" w:eastAsia="標楷體" w:hAnsi="Times New Roman" w:cs="Times New Roman"/>
              </w:rPr>
            </w:pPr>
            <w:r w:rsidRPr="0098126C">
              <w:rPr>
                <w:rFonts w:ascii="Times New Roman" w:eastAsia="標楷體" w:hAnsi="Times New Roman" w:cs="Times New Roman" w:hint="eastAsia"/>
              </w:rPr>
              <w:t>□銷售營收</w:t>
            </w:r>
            <w:r w:rsidRPr="0098126C">
              <w:rPr>
                <w:rFonts w:ascii="Times New Roman" w:eastAsia="標楷體" w:hAnsi="Times New Roman" w:cs="Times New Roman"/>
              </w:rPr>
              <w:t>/</w:t>
            </w:r>
            <w:r w:rsidRPr="0098126C">
              <w:rPr>
                <w:rFonts w:ascii="Times New Roman" w:eastAsia="標楷體" w:hAnsi="Times New Roman" w:cs="Times New Roman" w:hint="eastAsia"/>
              </w:rPr>
              <w:t>利潤增加　□降低人力成本　□降低物料</w:t>
            </w:r>
            <w:r w:rsidRPr="0098126C">
              <w:rPr>
                <w:rFonts w:ascii="Times New Roman" w:eastAsia="標楷體" w:hAnsi="Times New Roman" w:cs="Times New Roman"/>
              </w:rPr>
              <w:t>/</w:t>
            </w:r>
            <w:r w:rsidRPr="0098126C">
              <w:rPr>
                <w:rFonts w:ascii="Times New Roman" w:eastAsia="標楷體" w:hAnsi="Times New Roman" w:cs="Times New Roman" w:hint="eastAsia"/>
              </w:rPr>
              <w:t>設備維護成本</w:t>
            </w:r>
          </w:p>
          <w:p w14:paraId="7969FB78" w14:textId="77777777" w:rsidR="00C1397B" w:rsidRPr="0098126C" w:rsidRDefault="00C1397B" w:rsidP="00B061C1">
            <w:pPr>
              <w:ind w:leftChars="-1" w:left="-2" w:firstLine="1"/>
              <w:rPr>
                <w:rFonts w:ascii="Times New Roman" w:eastAsia="標楷體" w:hAnsi="Times New Roman" w:cs="Times New Roman"/>
              </w:rPr>
            </w:pPr>
            <w:r w:rsidRPr="0098126C">
              <w:rPr>
                <w:rFonts w:ascii="Times New Roman" w:eastAsia="標楷體" w:hAnsi="Times New Roman" w:cs="Times New Roman" w:hint="eastAsia"/>
              </w:rPr>
              <w:t>□研發設計速度加快　□設備故障率降低　□設備</w:t>
            </w:r>
            <w:proofErr w:type="gramStart"/>
            <w:r w:rsidRPr="0098126C">
              <w:rPr>
                <w:rFonts w:ascii="Times New Roman" w:eastAsia="標楷體" w:hAnsi="Times New Roman" w:cs="Times New Roman" w:hint="eastAsia"/>
              </w:rPr>
              <w:t>稼</w:t>
            </w:r>
            <w:proofErr w:type="gramEnd"/>
            <w:r w:rsidRPr="0098126C">
              <w:rPr>
                <w:rFonts w:ascii="Times New Roman" w:eastAsia="標楷體" w:hAnsi="Times New Roman" w:cs="Times New Roman" w:hint="eastAsia"/>
              </w:rPr>
              <w:t xml:space="preserve">動率提升　</w:t>
            </w:r>
          </w:p>
          <w:p w14:paraId="71E13270" w14:textId="77777777" w:rsidR="00C1397B" w:rsidRPr="0098126C" w:rsidRDefault="00C1397B" w:rsidP="00B061C1">
            <w:pPr>
              <w:ind w:leftChars="-1" w:left="-2" w:firstLine="1"/>
              <w:rPr>
                <w:rFonts w:ascii="Times New Roman" w:eastAsia="標楷體" w:hAnsi="Times New Roman" w:cs="Times New Roman"/>
              </w:rPr>
            </w:pPr>
            <w:r w:rsidRPr="0098126C">
              <w:rPr>
                <w:rFonts w:ascii="Times New Roman" w:eastAsia="標楷體" w:hAnsi="Times New Roman" w:cs="Times New Roman" w:hint="eastAsia"/>
              </w:rPr>
              <w:t>□生產效率</w:t>
            </w:r>
            <w:r w:rsidRPr="0098126C">
              <w:rPr>
                <w:rFonts w:ascii="Times New Roman" w:eastAsia="標楷體" w:hAnsi="Times New Roman" w:cs="Times New Roman"/>
              </w:rPr>
              <w:t>/</w:t>
            </w:r>
            <w:r w:rsidRPr="0098126C">
              <w:rPr>
                <w:rFonts w:ascii="Times New Roman" w:eastAsia="標楷體" w:hAnsi="Times New Roman" w:cs="Times New Roman" w:hint="eastAsia"/>
              </w:rPr>
              <w:t>產能提升　□生產週期縮短　□產品品質</w:t>
            </w:r>
            <w:r w:rsidRPr="0098126C">
              <w:rPr>
                <w:rFonts w:ascii="Times New Roman" w:eastAsia="標楷體" w:hAnsi="Times New Roman" w:cs="Times New Roman"/>
              </w:rPr>
              <w:t>/</w:t>
            </w:r>
            <w:r w:rsidRPr="0098126C">
              <w:rPr>
                <w:rFonts w:ascii="Times New Roman" w:eastAsia="標楷體" w:hAnsi="Times New Roman" w:cs="Times New Roman" w:hint="eastAsia"/>
              </w:rPr>
              <w:t xml:space="preserve">良率提升　</w:t>
            </w:r>
          </w:p>
          <w:p w14:paraId="6758D8AA" w14:textId="77777777" w:rsidR="00C1397B" w:rsidRPr="0098126C" w:rsidRDefault="00C1397B" w:rsidP="00B061C1">
            <w:pPr>
              <w:ind w:leftChars="-1" w:left="-2" w:firstLine="1"/>
              <w:rPr>
                <w:rFonts w:ascii="Times New Roman" w:eastAsia="標楷體" w:hAnsi="Times New Roman" w:cs="Times New Roman"/>
              </w:rPr>
            </w:pPr>
            <w:r w:rsidRPr="0098126C">
              <w:rPr>
                <w:rFonts w:ascii="Times New Roman" w:eastAsia="標楷體" w:hAnsi="Times New Roman" w:cs="Times New Roman" w:hint="eastAsia"/>
              </w:rPr>
              <w:t xml:space="preserve">□教育訓練時間縮短　□人力流動率穩定　□能源利用率提升　</w:t>
            </w:r>
          </w:p>
          <w:p w14:paraId="567CD3D7" w14:textId="77777777" w:rsidR="00C1397B" w:rsidRPr="0098126C" w:rsidRDefault="00C1397B" w:rsidP="00B061C1">
            <w:pPr>
              <w:ind w:leftChars="-1" w:left="-2" w:firstLine="1"/>
              <w:rPr>
                <w:rFonts w:ascii="Times New Roman" w:eastAsia="標楷體" w:hAnsi="Times New Roman" w:cs="Times New Roman"/>
                <w:u w:val="single"/>
              </w:rPr>
            </w:pPr>
            <w:r w:rsidRPr="0098126C">
              <w:rPr>
                <w:rFonts w:ascii="Times New Roman" w:eastAsia="標楷體" w:hAnsi="Times New Roman" w:cs="Times New Roman" w:hint="eastAsia"/>
              </w:rPr>
              <w:t>□其他：</w:t>
            </w:r>
            <w:r w:rsidRPr="0098126C">
              <w:rPr>
                <w:rFonts w:ascii="Times New Roman" w:eastAsia="標楷體" w:hAnsi="Times New Roman" w:cs="Times New Roman" w:hint="eastAsia"/>
                <w:u w:val="single"/>
              </w:rPr>
              <w:t xml:space="preserve">　　　　　　　　</w:t>
            </w:r>
          </w:p>
          <w:p w14:paraId="0DD7B008" w14:textId="77777777" w:rsidR="00C1397B" w:rsidRPr="0098126C" w:rsidRDefault="00C1397B" w:rsidP="00B061C1">
            <w:pPr>
              <w:rPr>
                <w:rFonts w:ascii="Times New Roman" w:eastAsia="標楷體" w:hAnsi="Times New Roman" w:cs="Times New Roman"/>
              </w:rPr>
            </w:pPr>
          </w:p>
          <w:p w14:paraId="2688DCFA" w14:textId="77777777" w:rsidR="00C1397B" w:rsidRPr="0098126C" w:rsidRDefault="00C1397B" w:rsidP="00B061C1">
            <w:pPr>
              <w:rPr>
                <w:rFonts w:ascii="Times New Roman" w:eastAsia="標楷體" w:hAnsi="Times New Roman" w:cs="Times New Roman"/>
              </w:rPr>
            </w:pPr>
            <w:r w:rsidRPr="0098126C">
              <w:rPr>
                <w:rFonts w:ascii="Times New Roman" w:eastAsia="標楷體" w:hAnsi="Times New Roman" w:cs="Times New Roman" w:hint="eastAsia"/>
              </w:rPr>
              <w:t>預期質化效益：</w:t>
            </w:r>
          </w:p>
          <w:p w14:paraId="6B9233E4" w14:textId="77777777" w:rsidR="00C1397B" w:rsidRPr="0098126C" w:rsidRDefault="00C1397B" w:rsidP="00B061C1"/>
          <w:p w14:paraId="62DDA032" w14:textId="77777777" w:rsidR="00C1397B" w:rsidRPr="0098126C" w:rsidRDefault="00C1397B" w:rsidP="00B061C1"/>
        </w:tc>
      </w:tr>
      <w:tr w:rsidR="00C1397B" w:rsidRPr="0098126C" w14:paraId="1D50FD5E" w14:textId="77777777" w:rsidTr="00B061C1">
        <w:trPr>
          <w:trHeight w:val="848"/>
          <w:jc w:val="center"/>
        </w:trPr>
        <w:tc>
          <w:tcPr>
            <w:tcW w:w="978" w:type="dxa"/>
            <w:vMerge w:val="restart"/>
            <w:tcBorders>
              <w:top w:val="single" w:sz="4" w:space="0" w:color="auto"/>
            </w:tcBorders>
            <w:shd w:val="clear" w:color="auto" w:fill="D9D9D9" w:themeFill="background1" w:themeFillShade="D9"/>
            <w:textDirection w:val="tbRlV"/>
            <w:vAlign w:val="center"/>
          </w:tcPr>
          <w:p w14:paraId="18D9AB0D" w14:textId="77777777" w:rsidR="00C1397B" w:rsidRPr="0098126C" w:rsidRDefault="00C1397B" w:rsidP="00B061C1">
            <w:pPr>
              <w:ind w:left="113" w:right="113"/>
              <w:jc w:val="center"/>
              <w:rPr>
                <w:rFonts w:ascii="標楷體" w:eastAsia="標楷體" w:hAnsi="標楷體" w:cs="Times New Roman"/>
                <w:b/>
              </w:rPr>
            </w:pPr>
            <w:r w:rsidRPr="0098126C">
              <w:rPr>
                <w:rFonts w:ascii="標楷體" w:eastAsia="標楷體" w:hAnsi="標楷體" w:cs="Times New Roman" w:hint="eastAsia"/>
                <w:b/>
              </w:rPr>
              <w:t>步驟四：初估AI導入成本</w:t>
            </w:r>
          </w:p>
        </w:tc>
        <w:tc>
          <w:tcPr>
            <w:tcW w:w="1701" w:type="dxa"/>
            <w:tcBorders>
              <w:top w:val="single" w:sz="4" w:space="0" w:color="auto"/>
              <w:bottom w:val="single" w:sz="2" w:space="0" w:color="auto"/>
            </w:tcBorders>
            <w:shd w:val="clear" w:color="auto" w:fill="D9D9D9" w:themeFill="background1" w:themeFillShade="D9"/>
            <w:vAlign w:val="center"/>
          </w:tcPr>
          <w:p w14:paraId="7183CF63" w14:textId="77777777" w:rsidR="00C1397B" w:rsidRPr="0098126C" w:rsidRDefault="00C1397B" w:rsidP="00B061C1">
            <w:pPr>
              <w:ind w:leftChars="-1" w:left="-2" w:firstLine="1"/>
              <w:jc w:val="center"/>
              <w:rPr>
                <w:rFonts w:ascii="Times New Roman" w:eastAsia="標楷體" w:hAnsi="Times New Roman" w:cs="Times New Roman"/>
                <w:b/>
                <w:color w:val="FF0000"/>
              </w:rPr>
            </w:pPr>
            <w:r w:rsidRPr="0098126C">
              <w:rPr>
                <w:rFonts w:ascii="Times New Roman" w:eastAsia="標楷體" w:hAnsi="Times New Roman" w:cs="Times New Roman"/>
                <w:b/>
                <w:bCs/>
              </w:rPr>
              <w:t>AI</w:t>
            </w:r>
            <w:r w:rsidRPr="0098126C">
              <w:rPr>
                <w:rFonts w:ascii="Times New Roman" w:eastAsia="標楷體" w:hAnsi="Times New Roman" w:cs="Times New Roman" w:hint="eastAsia"/>
                <w:b/>
                <w:bCs/>
              </w:rPr>
              <w:t>/</w:t>
            </w:r>
            <w:r w:rsidRPr="0098126C">
              <w:rPr>
                <w:rFonts w:ascii="Times New Roman" w:eastAsia="標楷體" w:hAnsi="Times New Roman" w:cs="Times New Roman" w:hint="eastAsia"/>
                <w:b/>
                <w:bCs/>
              </w:rPr>
              <w:t>智慧化</w:t>
            </w:r>
            <w:r w:rsidRPr="0098126C">
              <w:rPr>
                <w:rFonts w:ascii="Times New Roman" w:eastAsia="標楷體" w:hAnsi="Times New Roman" w:cs="Times New Roman"/>
                <w:b/>
                <w:bCs/>
              </w:rPr>
              <w:br/>
            </w:r>
            <w:r w:rsidRPr="0098126C">
              <w:rPr>
                <w:rFonts w:ascii="Times New Roman" w:eastAsia="標楷體" w:hAnsi="Times New Roman" w:cs="Times New Roman" w:hint="eastAsia"/>
                <w:b/>
                <w:bCs/>
              </w:rPr>
              <w:t>導入開發模式</w:t>
            </w:r>
          </w:p>
        </w:tc>
        <w:tc>
          <w:tcPr>
            <w:tcW w:w="7512" w:type="dxa"/>
            <w:gridSpan w:val="2"/>
            <w:vAlign w:val="center"/>
          </w:tcPr>
          <w:p w14:paraId="68B7F59C" w14:textId="77777777" w:rsidR="00C1397B" w:rsidRPr="0098126C" w:rsidRDefault="00C1397B" w:rsidP="00B061C1">
            <w:pPr>
              <w:rPr>
                <w:rFonts w:ascii="Times New Roman" w:eastAsia="標楷體" w:hAnsi="Times New Roman" w:cs="Times New Roman"/>
                <w:bCs/>
              </w:rPr>
            </w:pPr>
            <w:r w:rsidRPr="0098126C">
              <w:rPr>
                <w:rFonts w:ascii="Times New Roman" w:eastAsia="標楷體" w:hAnsi="Times New Roman" w:cs="Times New Roman" w:hint="eastAsia"/>
                <w:bCs/>
              </w:rPr>
              <w:t>導入</w:t>
            </w:r>
            <w:r w:rsidRPr="0098126C">
              <w:rPr>
                <w:rFonts w:ascii="Times New Roman" w:eastAsia="標楷體" w:hAnsi="Times New Roman" w:cs="Times New Roman"/>
                <w:bCs/>
              </w:rPr>
              <w:t>AI</w:t>
            </w:r>
            <w:r w:rsidRPr="0098126C">
              <w:rPr>
                <w:rFonts w:ascii="Times New Roman" w:eastAsia="標楷體" w:hAnsi="Times New Roman" w:cs="Times New Roman" w:hint="eastAsia"/>
                <w:color w:val="000000"/>
                <w:szCs w:val="24"/>
              </w:rPr>
              <w:t>/</w:t>
            </w:r>
            <w:r w:rsidRPr="0098126C">
              <w:rPr>
                <w:rFonts w:ascii="Times New Roman" w:eastAsia="標楷體" w:hAnsi="Times New Roman" w:cs="Times New Roman" w:hint="eastAsia"/>
                <w:color w:val="000000"/>
                <w:szCs w:val="24"/>
              </w:rPr>
              <w:t>智慧化</w:t>
            </w:r>
            <w:r w:rsidRPr="0098126C">
              <w:rPr>
                <w:rFonts w:ascii="Times New Roman" w:eastAsia="標楷體" w:hAnsi="Times New Roman" w:cs="Times New Roman" w:hint="eastAsia"/>
                <w:bCs/>
              </w:rPr>
              <w:t>建議委外、自建或聯合開發模式</w:t>
            </w:r>
          </w:p>
          <w:p w14:paraId="74564A32" w14:textId="77777777" w:rsidR="00C1397B" w:rsidRPr="0098126C" w:rsidRDefault="00C1397B" w:rsidP="00B061C1">
            <w:pPr>
              <w:rPr>
                <w:rFonts w:ascii="Times New Roman" w:eastAsia="標楷體" w:hAnsi="Times New Roman" w:cs="Times New Roman"/>
              </w:rPr>
            </w:pPr>
            <w:r w:rsidRPr="0098126C">
              <w:rPr>
                <w:rFonts w:ascii="Times New Roman" w:eastAsia="標楷體" w:hAnsi="Times New Roman" w:cs="Times New Roman" w:hint="eastAsia"/>
              </w:rPr>
              <w:t>□完全委外開發</w:t>
            </w:r>
            <w:r w:rsidRPr="0098126C">
              <w:rPr>
                <w:rFonts w:ascii="Times New Roman" w:eastAsia="標楷體" w:hAnsi="Times New Roman" w:cs="Times New Roman" w:hint="eastAsia"/>
              </w:rPr>
              <w:t>/</w:t>
            </w:r>
            <w:r w:rsidRPr="0098126C">
              <w:rPr>
                <w:rFonts w:ascii="Times New Roman" w:eastAsia="標楷體" w:hAnsi="Times New Roman" w:cs="Times New Roman" w:hint="eastAsia"/>
              </w:rPr>
              <w:t>採購項目：</w:t>
            </w:r>
          </w:p>
          <w:p w14:paraId="2D6948EA" w14:textId="77777777" w:rsidR="00C1397B" w:rsidRPr="0098126C" w:rsidRDefault="00C1397B" w:rsidP="00B061C1">
            <w:pPr>
              <w:rPr>
                <w:rFonts w:ascii="Times New Roman" w:eastAsia="標楷體" w:hAnsi="Times New Roman" w:cs="Times New Roman"/>
              </w:rPr>
            </w:pPr>
          </w:p>
          <w:p w14:paraId="3B1F1073" w14:textId="77777777" w:rsidR="00C1397B" w:rsidRPr="0098126C" w:rsidRDefault="00C1397B" w:rsidP="00B061C1">
            <w:pPr>
              <w:rPr>
                <w:rFonts w:ascii="Times New Roman" w:eastAsia="標楷體" w:hAnsi="Times New Roman" w:cs="Times New Roman"/>
              </w:rPr>
            </w:pPr>
          </w:p>
          <w:p w14:paraId="31C6E4A5" w14:textId="77777777" w:rsidR="00C1397B" w:rsidRPr="0098126C" w:rsidRDefault="00C1397B" w:rsidP="00B061C1">
            <w:pPr>
              <w:rPr>
                <w:rFonts w:ascii="Times New Roman" w:eastAsia="標楷體" w:hAnsi="Times New Roman" w:cs="Times New Roman"/>
              </w:rPr>
            </w:pPr>
            <w:r w:rsidRPr="0098126C">
              <w:rPr>
                <w:rFonts w:ascii="Times New Roman" w:eastAsia="標楷體" w:hAnsi="Times New Roman" w:cs="Times New Roman" w:hint="eastAsia"/>
              </w:rPr>
              <w:t>□自行投資項目：</w:t>
            </w:r>
          </w:p>
          <w:p w14:paraId="363E51C1" w14:textId="77777777" w:rsidR="00C1397B" w:rsidRPr="0098126C" w:rsidRDefault="00C1397B" w:rsidP="00B061C1">
            <w:pPr>
              <w:rPr>
                <w:rFonts w:ascii="Times New Roman" w:eastAsia="標楷體" w:hAnsi="Times New Roman" w:cs="Times New Roman"/>
                <w:color w:val="808080" w:themeColor="background1" w:themeShade="80"/>
              </w:rPr>
            </w:pPr>
            <w:r w:rsidRPr="0098126C">
              <w:rPr>
                <w:rFonts w:ascii="Times New Roman" w:eastAsia="標楷體" w:hAnsi="Times New Roman" w:cs="Times New Roman" w:hint="eastAsia"/>
                <w:color w:val="808080" w:themeColor="background1" w:themeShade="80"/>
              </w:rPr>
              <w:t>獨立</w:t>
            </w:r>
            <w:r w:rsidRPr="0098126C">
              <w:rPr>
                <w:rFonts w:ascii="Times New Roman" w:eastAsia="標楷體" w:hAnsi="Times New Roman" w:cs="Times New Roman"/>
                <w:color w:val="808080" w:themeColor="background1" w:themeShade="80"/>
              </w:rPr>
              <w:t>AI</w:t>
            </w:r>
            <w:r w:rsidRPr="0098126C">
              <w:rPr>
                <w:rFonts w:ascii="Times New Roman" w:eastAsia="標楷體" w:hAnsi="Times New Roman" w:cs="Times New Roman" w:hint="eastAsia"/>
                <w:color w:val="808080" w:themeColor="background1" w:themeShade="80"/>
              </w:rPr>
              <w:t>/</w:t>
            </w:r>
            <w:r w:rsidRPr="0098126C">
              <w:rPr>
                <w:rFonts w:ascii="Times New Roman" w:eastAsia="標楷體" w:hAnsi="Times New Roman" w:cs="Times New Roman" w:hint="eastAsia"/>
                <w:color w:val="808080" w:themeColor="background1" w:themeShade="80"/>
              </w:rPr>
              <w:t>智慧化團隊且自行研發</w:t>
            </w:r>
          </w:p>
          <w:p w14:paraId="0FD31B5A" w14:textId="77777777" w:rsidR="00C1397B" w:rsidRPr="0098126C" w:rsidRDefault="00C1397B" w:rsidP="00B061C1">
            <w:pPr>
              <w:rPr>
                <w:rFonts w:ascii="Times New Roman" w:eastAsia="標楷體" w:hAnsi="Times New Roman" w:cs="Times New Roman"/>
                <w:color w:val="808080" w:themeColor="background1" w:themeShade="80"/>
              </w:rPr>
            </w:pPr>
            <w:r w:rsidRPr="0098126C">
              <w:rPr>
                <w:rFonts w:ascii="Times New Roman" w:eastAsia="標楷體" w:hAnsi="Times New Roman" w:cs="Times New Roman" w:hint="eastAsia"/>
                <w:color w:val="808080" w:themeColor="background1" w:themeShade="80"/>
              </w:rPr>
              <w:t>跨部門</w:t>
            </w:r>
            <w:r w:rsidRPr="0098126C">
              <w:rPr>
                <w:rFonts w:ascii="Times New Roman" w:eastAsia="標楷體" w:hAnsi="Times New Roman" w:cs="Times New Roman"/>
                <w:color w:val="808080" w:themeColor="background1" w:themeShade="80"/>
              </w:rPr>
              <w:t>AI</w:t>
            </w:r>
            <w:r w:rsidRPr="0098126C">
              <w:rPr>
                <w:rFonts w:ascii="Times New Roman" w:eastAsia="標楷體" w:hAnsi="Times New Roman" w:cs="Times New Roman" w:hint="eastAsia"/>
                <w:color w:val="808080" w:themeColor="background1" w:themeShade="80"/>
              </w:rPr>
              <w:t>/</w:t>
            </w:r>
            <w:r w:rsidRPr="0098126C">
              <w:rPr>
                <w:rFonts w:ascii="Times New Roman" w:eastAsia="標楷體" w:hAnsi="Times New Roman" w:cs="Times New Roman" w:hint="eastAsia"/>
                <w:color w:val="808080" w:themeColor="background1" w:themeShade="80"/>
              </w:rPr>
              <w:t>智慧化組織且自行研發</w:t>
            </w:r>
          </w:p>
          <w:p w14:paraId="30CD150D" w14:textId="77777777" w:rsidR="00C1397B" w:rsidRPr="0098126C" w:rsidRDefault="00C1397B" w:rsidP="00B061C1">
            <w:pPr>
              <w:rPr>
                <w:rFonts w:ascii="Times New Roman" w:eastAsia="標楷體" w:hAnsi="Times New Roman" w:cs="Times New Roman"/>
              </w:rPr>
            </w:pPr>
          </w:p>
          <w:p w14:paraId="46AD66E5" w14:textId="77777777" w:rsidR="00C1397B" w:rsidRPr="0098126C" w:rsidRDefault="00C1397B" w:rsidP="00B061C1">
            <w:pPr>
              <w:rPr>
                <w:rFonts w:ascii="Times New Roman" w:eastAsia="標楷體" w:hAnsi="Times New Roman" w:cs="Times New Roman"/>
              </w:rPr>
            </w:pPr>
            <w:r w:rsidRPr="0098126C">
              <w:rPr>
                <w:rFonts w:ascii="Times New Roman" w:eastAsia="標楷體" w:hAnsi="Times New Roman" w:cs="Times New Roman" w:hint="eastAsia"/>
              </w:rPr>
              <w:t>□聯合開發項目：</w:t>
            </w:r>
          </w:p>
          <w:p w14:paraId="05512A80" w14:textId="77777777" w:rsidR="00C1397B" w:rsidRPr="0098126C" w:rsidRDefault="00C1397B" w:rsidP="00B061C1">
            <w:pPr>
              <w:rPr>
                <w:rFonts w:ascii="Times New Roman" w:eastAsia="標楷體" w:hAnsi="Times New Roman" w:cs="Times New Roman"/>
                <w:color w:val="808080" w:themeColor="background1" w:themeShade="80"/>
              </w:rPr>
            </w:pPr>
            <w:r w:rsidRPr="0098126C">
              <w:rPr>
                <w:rFonts w:ascii="Times New Roman" w:eastAsia="標楷體" w:hAnsi="Times New Roman" w:cs="Times New Roman" w:hint="eastAsia"/>
                <w:color w:val="808080" w:themeColor="background1" w:themeShade="80"/>
              </w:rPr>
              <w:t>獨立</w:t>
            </w:r>
            <w:r w:rsidRPr="0098126C">
              <w:rPr>
                <w:rFonts w:ascii="Times New Roman" w:eastAsia="標楷體" w:hAnsi="Times New Roman" w:cs="Times New Roman"/>
                <w:color w:val="808080" w:themeColor="background1" w:themeShade="80"/>
              </w:rPr>
              <w:t>AI</w:t>
            </w:r>
            <w:r w:rsidRPr="0098126C">
              <w:rPr>
                <w:rFonts w:ascii="Times New Roman" w:eastAsia="標楷體" w:hAnsi="Times New Roman" w:cs="Times New Roman" w:hint="eastAsia"/>
                <w:color w:val="808080" w:themeColor="background1" w:themeShade="80"/>
              </w:rPr>
              <w:t>/</w:t>
            </w:r>
            <w:r w:rsidRPr="0098126C">
              <w:rPr>
                <w:rFonts w:ascii="Times New Roman" w:eastAsia="標楷體" w:hAnsi="Times New Roman" w:cs="Times New Roman" w:hint="eastAsia"/>
                <w:color w:val="808080" w:themeColor="background1" w:themeShade="80"/>
              </w:rPr>
              <w:t>智慧化團隊並整合外部供應商資源</w:t>
            </w:r>
          </w:p>
          <w:p w14:paraId="15D812AC" w14:textId="77777777" w:rsidR="00C1397B" w:rsidRPr="0098126C" w:rsidRDefault="00C1397B" w:rsidP="00B061C1">
            <w:pPr>
              <w:rPr>
                <w:rFonts w:ascii="Times New Roman" w:eastAsia="標楷體" w:hAnsi="Times New Roman" w:cs="Times New Roman"/>
              </w:rPr>
            </w:pPr>
            <w:r w:rsidRPr="0098126C">
              <w:rPr>
                <w:rFonts w:ascii="Times New Roman" w:eastAsia="標楷體" w:hAnsi="Times New Roman" w:cs="Times New Roman" w:hint="eastAsia"/>
                <w:color w:val="808080" w:themeColor="background1" w:themeShade="80"/>
              </w:rPr>
              <w:t>跨部門</w:t>
            </w:r>
            <w:r w:rsidRPr="0098126C">
              <w:rPr>
                <w:rFonts w:ascii="Times New Roman" w:eastAsia="標楷體" w:hAnsi="Times New Roman" w:cs="Times New Roman"/>
                <w:color w:val="808080" w:themeColor="background1" w:themeShade="80"/>
              </w:rPr>
              <w:t>AI</w:t>
            </w:r>
            <w:r w:rsidRPr="0098126C">
              <w:rPr>
                <w:rFonts w:ascii="Times New Roman" w:eastAsia="標楷體" w:hAnsi="Times New Roman" w:cs="Times New Roman" w:hint="eastAsia"/>
                <w:color w:val="808080" w:themeColor="background1" w:themeShade="80"/>
              </w:rPr>
              <w:t>/</w:t>
            </w:r>
            <w:r w:rsidRPr="0098126C">
              <w:rPr>
                <w:rFonts w:ascii="Times New Roman" w:eastAsia="標楷體" w:hAnsi="Times New Roman" w:cs="Times New Roman" w:hint="eastAsia"/>
                <w:color w:val="808080" w:themeColor="background1" w:themeShade="80"/>
              </w:rPr>
              <w:t>智慧化組織並整合外部供應商</w:t>
            </w:r>
          </w:p>
        </w:tc>
      </w:tr>
      <w:tr w:rsidR="00C1397B" w:rsidRPr="0098126C" w14:paraId="6A867C0F" w14:textId="77777777" w:rsidTr="00B061C1">
        <w:trPr>
          <w:trHeight w:val="648"/>
          <w:jc w:val="center"/>
        </w:trPr>
        <w:tc>
          <w:tcPr>
            <w:tcW w:w="978" w:type="dxa"/>
            <w:vMerge/>
            <w:shd w:val="clear" w:color="auto" w:fill="D9D9D9" w:themeFill="background1" w:themeFillShade="D9"/>
            <w:textDirection w:val="tbRlV"/>
            <w:vAlign w:val="center"/>
          </w:tcPr>
          <w:p w14:paraId="4714D16B" w14:textId="77777777" w:rsidR="00C1397B" w:rsidRPr="0098126C" w:rsidRDefault="00C1397B" w:rsidP="00B061C1">
            <w:pPr>
              <w:ind w:left="113" w:right="113"/>
              <w:jc w:val="center"/>
              <w:rPr>
                <w:rFonts w:ascii="標楷體" w:eastAsia="標楷體" w:hAnsi="標楷體" w:cs="Times New Roman"/>
                <w:b/>
              </w:rPr>
            </w:pPr>
          </w:p>
        </w:tc>
        <w:tc>
          <w:tcPr>
            <w:tcW w:w="1701" w:type="dxa"/>
            <w:vMerge w:val="restart"/>
            <w:tcBorders>
              <w:top w:val="single" w:sz="2" w:space="0" w:color="auto"/>
            </w:tcBorders>
            <w:shd w:val="clear" w:color="auto" w:fill="D9D9D9" w:themeFill="background1" w:themeFillShade="D9"/>
            <w:vAlign w:val="center"/>
          </w:tcPr>
          <w:p w14:paraId="04B2E0A6" w14:textId="77777777" w:rsidR="00C1397B" w:rsidRPr="0098126C" w:rsidRDefault="00C1397B" w:rsidP="00B061C1">
            <w:pPr>
              <w:ind w:leftChars="-1" w:left="-2" w:firstLine="1"/>
              <w:jc w:val="center"/>
              <w:rPr>
                <w:rFonts w:ascii="Times New Roman" w:eastAsia="標楷體" w:hAnsi="Times New Roman" w:cs="Times New Roman"/>
                <w:b/>
                <w:bCs/>
              </w:rPr>
            </w:pPr>
            <w:r w:rsidRPr="0098126C">
              <w:rPr>
                <w:rFonts w:ascii="Times New Roman" w:eastAsia="標楷體" w:hAnsi="Times New Roman" w:cs="Times New Roman"/>
                <w:b/>
                <w:bCs/>
              </w:rPr>
              <w:t>AI</w:t>
            </w:r>
            <w:r w:rsidRPr="0098126C">
              <w:rPr>
                <w:rFonts w:ascii="Times New Roman" w:eastAsia="標楷體" w:hAnsi="Times New Roman" w:cs="Times New Roman" w:hint="eastAsia"/>
                <w:b/>
                <w:bCs/>
              </w:rPr>
              <w:t>/</w:t>
            </w:r>
            <w:r w:rsidRPr="0098126C">
              <w:rPr>
                <w:rFonts w:ascii="Times New Roman" w:eastAsia="標楷體" w:hAnsi="Times New Roman" w:cs="Times New Roman" w:hint="eastAsia"/>
                <w:b/>
                <w:bCs/>
              </w:rPr>
              <w:t>智慧化</w:t>
            </w:r>
            <w:r w:rsidRPr="0098126C">
              <w:rPr>
                <w:rFonts w:ascii="Times New Roman" w:eastAsia="標楷體" w:hAnsi="Times New Roman" w:cs="Times New Roman"/>
                <w:b/>
                <w:bCs/>
              </w:rPr>
              <w:br/>
            </w:r>
            <w:r w:rsidRPr="0098126C">
              <w:rPr>
                <w:rFonts w:ascii="Times New Roman" w:eastAsia="標楷體" w:hAnsi="Times New Roman" w:cs="Times New Roman" w:hint="eastAsia"/>
                <w:b/>
                <w:bCs/>
              </w:rPr>
              <w:t>導入</w:t>
            </w:r>
            <w:r w:rsidRPr="0098126C">
              <w:rPr>
                <w:rFonts w:ascii="Times New Roman" w:eastAsia="標楷體" w:hAnsi="Times New Roman" w:cs="Times New Roman" w:hint="eastAsia"/>
                <w:b/>
              </w:rPr>
              <w:t>成本評估</w:t>
            </w:r>
          </w:p>
        </w:tc>
        <w:tc>
          <w:tcPr>
            <w:tcW w:w="7512" w:type="dxa"/>
            <w:gridSpan w:val="2"/>
            <w:tcBorders>
              <w:bottom w:val="single" w:sz="4" w:space="0" w:color="FFFFFF" w:themeColor="background1"/>
            </w:tcBorders>
            <w:shd w:val="clear" w:color="auto" w:fill="FFFFFF" w:themeFill="background1"/>
            <w:vAlign w:val="center"/>
          </w:tcPr>
          <w:p w14:paraId="5D60ED8F" w14:textId="77777777" w:rsidR="00C1397B" w:rsidRPr="0098126C" w:rsidRDefault="00C1397B" w:rsidP="00B061C1">
            <w:pPr>
              <w:rPr>
                <w:rFonts w:ascii="Times New Roman" w:eastAsia="標楷體" w:hAnsi="Times New Roman" w:cs="Times New Roman"/>
                <w:bCs/>
              </w:rPr>
            </w:pPr>
            <w:proofErr w:type="gramStart"/>
            <w:r w:rsidRPr="0098126C">
              <w:rPr>
                <w:rFonts w:ascii="Times New Roman" w:eastAsia="標楷體" w:hAnsi="Times New Roman" w:cs="Times New Roman" w:hint="eastAsia"/>
                <w:bCs/>
                <w:color w:val="808080" w:themeColor="background1" w:themeShade="80"/>
              </w:rPr>
              <w:t>（</w:t>
            </w:r>
            <w:proofErr w:type="gramEnd"/>
            <w:r w:rsidRPr="0098126C">
              <w:rPr>
                <w:rFonts w:ascii="Times New Roman" w:eastAsia="標楷體" w:hAnsi="Times New Roman" w:cs="Times New Roman" w:hint="eastAsia"/>
                <w:bCs/>
                <w:color w:val="808080" w:themeColor="background1" w:themeShade="80"/>
              </w:rPr>
              <w:t>計算方式可參考「</w:t>
            </w:r>
            <w:r w:rsidRPr="0098126C">
              <w:rPr>
                <w:rFonts w:ascii="Times New Roman" w:eastAsia="標楷體" w:hAnsi="Times New Roman" w:cs="Times New Roman" w:hint="eastAsia"/>
                <w:b/>
                <w:bCs/>
                <w:color w:val="808080" w:themeColor="background1" w:themeShade="80"/>
                <w:u w:val="single"/>
              </w:rPr>
              <w:t>附件：</w:t>
            </w:r>
            <w:r w:rsidRPr="0098126C">
              <w:rPr>
                <w:rFonts w:ascii="Times New Roman" w:eastAsia="標楷體" w:hAnsi="Times New Roman" w:cs="Times New Roman"/>
                <w:b/>
                <w:bCs/>
                <w:color w:val="808080" w:themeColor="background1" w:themeShade="80"/>
                <w:u w:val="single"/>
              </w:rPr>
              <w:t>AI</w:t>
            </w:r>
            <w:r w:rsidRPr="0098126C">
              <w:rPr>
                <w:rFonts w:ascii="Times New Roman" w:eastAsia="標楷體" w:hAnsi="Times New Roman" w:cs="Times New Roman" w:hint="eastAsia"/>
                <w:b/>
                <w:bCs/>
                <w:color w:val="808080" w:themeColor="background1" w:themeShade="80"/>
                <w:u w:val="single"/>
              </w:rPr>
              <w:t>導入成本估算表</w:t>
            </w:r>
            <w:r w:rsidRPr="0098126C">
              <w:rPr>
                <w:rFonts w:ascii="Times New Roman" w:eastAsia="標楷體" w:hAnsi="Times New Roman" w:cs="Times New Roman" w:hint="eastAsia"/>
                <w:bCs/>
                <w:color w:val="808080" w:themeColor="background1" w:themeShade="80"/>
                <w:u w:val="single"/>
              </w:rPr>
              <w:t>」</w:t>
            </w:r>
            <w:r w:rsidRPr="0098126C">
              <w:rPr>
                <w:rFonts w:ascii="Times New Roman" w:eastAsia="標楷體" w:hAnsi="Times New Roman" w:cs="Times New Roman" w:hint="eastAsia"/>
                <w:bCs/>
                <w:color w:val="808080" w:themeColor="background1" w:themeShade="80"/>
              </w:rPr>
              <w:t>，費用類型可能包括人力、開發、軟體、硬體、營運、系統整合、支援服務…等</w:t>
            </w:r>
            <w:proofErr w:type="gramStart"/>
            <w:r w:rsidRPr="0098126C">
              <w:rPr>
                <w:rFonts w:ascii="Times New Roman" w:eastAsia="標楷體" w:hAnsi="Times New Roman" w:cs="Times New Roman" w:hint="eastAsia"/>
                <w:bCs/>
                <w:color w:val="808080" w:themeColor="background1" w:themeShade="80"/>
              </w:rPr>
              <w:t>）</w:t>
            </w:r>
            <w:proofErr w:type="gramEnd"/>
          </w:p>
        </w:tc>
      </w:tr>
      <w:tr w:rsidR="00C1397B" w:rsidRPr="0098126C" w14:paraId="486383D1" w14:textId="77777777" w:rsidTr="00B061C1">
        <w:trPr>
          <w:trHeight w:val="843"/>
          <w:jc w:val="center"/>
        </w:trPr>
        <w:tc>
          <w:tcPr>
            <w:tcW w:w="978" w:type="dxa"/>
            <w:vMerge/>
            <w:shd w:val="clear" w:color="auto" w:fill="D9D9D9" w:themeFill="background1" w:themeFillShade="D9"/>
            <w:textDirection w:val="tbRlV"/>
            <w:vAlign w:val="center"/>
          </w:tcPr>
          <w:p w14:paraId="445247FB" w14:textId="77777777" w:rsidR="00C1397B" w:rsidRPr="0098126C" w:rsidRDefault="00C1397B" w:rsidP="00B061C1">
            <w:pPr>
              <w:ind w:left="113" w:right="113"/>
              <w:jc w:val="center"/>
              <w:rPr>
                <w:rFonts w:ascii="標楷體" w:eastAsia="標楷體" w:hAnsi="標楷體" w:cs="Times New Roman"/>
                <w:b/>
              </w:rPr>
            </w:pPr>
          </w:p>
        </w:tc>
        <w:tc>
          <w:tcPr>
            <w:tcW w:w="1701" w:type="dxa"/>
            <w:vMerge/>
            <w:shd w:val="clear" w:color="auto" w:fill="D9D9D9" w:themeFill="background1" w:themeFillShade="D9"/>
            <w:vAlign w:val="center"/>
          </w:tcPr>
          <w:p w14:paraId="23A03DAE" w14:textId="77777777" w:rsidR="00C1397B" w:rsidRPr="0098126C" w:rsidRDefault="00C1397B" w:rsidP="00B061C1">
            <w:pPr>
              <w:ind w:leftChars="-1" w:left="-2" w:firstLine="1"/>
              <w:jc w:val="center"/>
              <w:rPr>
                <w:rFonts w:ascii="Times New Roman" w:eastAsia="標楷體" w:hAnsi="Times New Roman" w:cs="Times New Roman"/>
                <w:b/>
                <w:bCs/>
              </w:rPr>
            </w:pPr>
          </w:p>
        </w:tc>
        <w:tc>
          <w:tcPr>
            <w:tcW w:w="3543" w:type="dxa"/>
            <w:tcBorders>
              <w:top w:val="single" w:sz="4" w:space="0" w:color="FFFFFF" w:themeColor="background1"/>
              <w:bottom w:val="single" w:sz="4" w:space="0" w:color="FFFFFF" w:themeColor="background1"/>
              <w:right w:val="single" w:sz="4" w:space="0" w:color="FFFFFF" w:themeColor="background1"/>
            </w:tcBorders>
            <w:shd w:val="clear" w:color="auto" w:fill="FFFFFF" w:themeFill="background1"/>
            <w:vAlign w:val="center"/>
          </w:tcPr>
          <w:p w14:paraId="556AF95A" w14:textId="77777777" w:rsidR="00C1397B" w:rsidRPr="0098126C" w:rsidRDefault="00C1397B" w:rsidP="00B061C1">
            <w:pPr>
              <w:rPr>
                <w:rFonts w:ascii="Times New Roman" w:eastAsia="標楷體" w:hAnsi="Times New Roman" w:cs="Times New Roman"/>
                <w:bCs/>
              </w:rPr>
            </w:pPr>
            <w:r w:rsidRPr="0098126C">
              <w:rPr>
                <w:rFonts w:ascii="Times New Roman" w:eastAsia="標楷體" w:hAnsi="Times New Roman" w:cs="Times New Roman" w:hint="eastAsia"/>
                <w:bCs/>
              </w:rPr>
              <w:t>□人力費用：</w:t>
            </w:r>
          </w:p>
          <w:p w14:paraId="03ECD3EE" w14:textId="77777777" w:rsidR="00C1397B" w:rsidRPr="0098126C" w:rsidRDefault="00C1397B" w:rsidP="00B061C1">
            <w:pPr>
              <w:rPr>
                <w:rFonts w:ascii="Times New Roman" w:eastAsia="標楷體" w:hAnsi="Times New Roman" w:cs="Times New Roman"/>
                <w:bCs/>
              </w:rPr>
            </w:pPr>
            <w:r w:rsidRPr="0098126C">
              <w:rPr>
                <w:rFonts w:ascii="Times New Roman" w:eastAsia="標楷體" w:hAnsi="Times New Roman" w:cs="Times New Roman" w:hint="eastAsia"/>
                <w:bCs/>
              </w:rPr>
              <w:t>□硬體費用：</w:t>
            </w:r>
          </w:p>
          <w:p w14:paraId="2F8B09F5" w14:textId="77777777" w:rsidR="00C1397B" w:rsidRPr="0098126C" w:rsidRDefault="00C1397B" w:rsidP="00B061C1">
            <w:pPr>
              <w:rPr>
                <w:rFonts w:ascii="Times New Roman" w:eastAsia="標楷體" w:hAnsi="Times New Roman" w:cs="Times New Roman"/>
                <w:bCs/>
              </w:rPr>
            </w:pPr>
            <w:r w:rsidRPr="0098126C">
              <w:rPr>
                <w:rFonts w:ascii="Times New Roman" w:eastAsia="標楷體" w:hAnsi="Times New Roman" w:cs="Times New Roman" w:hint="eastAsia"/>
                <w:bCs/>
              </w:rPr>
              <w:t>□營運費用：</w:t>
            </w:r>
          </w:p>
          <w:p w14:paraId="0409D433" w14:textId="77777777" w:rsidR="00C1397B" w:rsidRPr="0098126C" w:rsidRDefault="00C1397B" w:rsidP="00B061C1">
            <w:pPr>
              <w:rPr>
                <w:rFonts w:ascii="Times New Roman" w:eastAsia="標楷體" w:hAnsi="Times New Roman" w:cs="Times New Roman"/>
                <w:bCs/>
              </w:rPr>
            </w:pPr>
            <w:r w:rsidRPr="0098126C">
              <w:rPr>
                <w:rFonts w:ascii="Times New Roman" w:eastAsia="標楷體" w:hAnsi="Times New Roman" w:cs="Times New Roman" w:hint="eastAsia"/>
                <w:bCs/>
              </w:rPr>
              <w:t>□系統整合：</w:t>
            </w:r>
          </w:p>
        </w:tc>
        <w:tc>
          <w:tcPr>
            <w:tcW w:w="3969" w:type="dxa"/>
            <w:tcBorders>
              <w:top w:val="single" w:sz="4" w:space="0" w:color="FFFFFF" w:themeColor="background1"/>
              <w:left w:val="single" w:sz="4" w:space="0" w:color="FFFFFF" w:themeColor="background1"/>
              <w:bottom w:val="single" w:sz="4" w:space="0" w:color="FFFFFF" w:themeColor="background1"/>
            </w:tcBorders>
            <w:shd w:val="clear" w:color="auto" w:fill="FFFFFF" w:themeFill="background1"/>
            <w:vAlign w:val="center"/>
          </w:tcPr>
          <w:p w14:paraId="081E53FD" w14:textId="77777777" w:rsidR="00C1397B" w:rsidRPr="0098126C" w:rsidRDefault="00C1397B" w:rsidP="00B061C1">
            <w:pPr>
              <w:rPr>
                <w:rFonts w:ascii="Times New Roman" w:eastAsia="標楷體" w:hAnsi="Times New Roman" w:cs="Times New Roman"/>
                <w:bCs/>
              </w:rPr>
            </w:pPr>
          </w:p>
          <w:p w14:paraId="0E88D1E0" w14:textId="77777777" w:rsidR="00C1397B" w:rsidRPr="0098126C" w:rsidRDefault="00C1397B" w:rsidP="00B061C1">
            <w:pPr>
              <w:rPr>
                <w:rFonts w:ascii="Times New Roman" w:eastAsia="標楷體" w:hAnsi="Times New Roman" w:cs="Times New Roman"/>
                <w:bCs/>
              </w:rPr>
            </w:pPr>
            <w:r w:rsidRPr="0098126C">
              <w:rPr>
                <w:rFonts w:ascii="Times New Roman" w:eastAsia="標楷體" w:hAnsi="Times New Roman" w:cs="Times New Roman" w:hint="eastAsia"/>
                <w:bCs/>
              </w:rPr>
              <w:t>□軟體費用：</w:t>
            </w:r>
          </w:p>
          <w:p w14:paraId="31E8445C" w14:textId="77777777" w:rsidR="00C1397B" w:rsidRPr="0098126C" w:rsidRDefault="00C1397B" w:rsidP="00B061C1">
            <w:pPr>
              <w:rPr>
                <w:rFonts w:ascii="Times New Roman" w:eastAsia="標楷體" w:hAnsi="Times New Roman" w:cs="Times New Roman"/>
                <w:bCs/>
              </w:rPr>
            </w:pPr>
            <w:r w:rsidRPr="0098126C">
              <w:rPr>
                <w:rFonts w:ascii="Times New Roman" w:eastAsia="標楷體" w:hAnsi="Times New Roman" w:cs="Times New Roman" w:hint="eastAsia"/>
                <w:bCs/>
              </w:rPr>
              <w:t>□開發費用：</w:t>
            </w:r>
          </w:p>
          <w:p w14:paraId="369349ED" w14:textId="77777777" w:rsidR="00C1397B" w:rsidRPr="0098126C" w:rsidRDefault="00C1397B" w:rsidP="00B061C1">
            <w:pPr>
              <w:rPr>
                <w:rFonts w:ascii="Times New Roman" w:eastAsia="標楷體" w:hAnsi="Times New Roman" w:cs="Times New Roman"/>
                <w:bCs/>
              </w:rPr>
            </w:pPr>
            <w:r w:rsidRPr="0098126C">
              <w:rPr>
                <w:rFonts w:ascii="Times New Roman" w:eastAsia="標楷體" w:hAnsi="Times New Roman" w:cs="Times New Roman" w:hint="eastAsia"/>
                <w:bCs/>
              </w:rPr>
              <w:t>□支援服務：</w:t>
            </w:r>
          </w:p>
          <w:p w14:paraId="4B87CE08" w14:textId="77777777" w:rsidR="00C1397B" w:rsidRPr="0098126C" w:rsidRDefault="00C1397B" w:rsidP="00B061C1">
            <w:pPr>
              <w:widowControl/>
              <w:rPr>
                <w:rFonts w:ascii="Times New Roman" w:eastAsia="標楷體" w:hAnsi="Times New Roman" w:cs="Times New Roman"/>
                <w:bCs/>
              </w:rPr>
            </w:pPr>
            <w:r w:rsidRPr="0098126C">
              <w:rPr>
                <w:rFonts w:ascii="Times New Roman" w:eastAsia="標楷體" w:hAnsi="Times New Roman" w:cs="Times New Roman" w:hint="eastAsia"/>
                <w:bCs/>
              </w:rPr>
              <w:t>□其他：</w:t>
            </w:r>
          </w:p>
          <w:p w14:paraId="33F7E6F1" w14:textId="77777777" w:rsidR="00C1397B" w:rsidRPr="0098126C" w:rsidRDefault="00C1397B" w:rsidP="00B061C1">
            <w:pPr>
              <w:widowControl/>
              <w:rPr>
                <w:rFonts w:ascii="Times New Roman" w:eastAsia="標楷體" w:hAnsi="Times New Roman" w:cs="Times New Roman"/>
                <w:bCs/>
              </w:rPr>
            </w:pPr>
          </w:p>
        </w:tc>
      </w:tr>
      <w:tr w:rsidR="00C1397B" w:rsidRPr="0098126C" w14:paraId="778DC696" w14:textId="77777777" w:rsidTr="00B061C1">
        <w:trPr>
          <w:trHeight w:val="685"/>
          <w:jc w:val="center"/>
        </w:trPr>
        <w:tc>
          <w:tcPr>
            <w:tcW w:w="978" w:type="dxa"/>
            <w:vMerge/>
            <w:shd w:val="clear" w:color="auto" w:fill="D9D9D9" w:themeFill="background1" w:themeFillShade="D9"/>
            <w:textDirection w:val="tbRlV"/>
            <w:vAlign w:val="center"/>
          </w:tcPr>
          <w:p w14:paraId="2CC4C1B8" w14:textId="77777777" w:rsidR="00C1397B" w:rsidRPr="0098126C" w:rsidRDefault="00C1397B" w:rsidP="00B061C1">
            <w:pPr>
              <w:ind w:left="113" w:right="113"/>
              <w:jc w:val="center"/>
              <w:rPr>
                <w:rFonts w:ascii="標楷體" w:eastAsia="標楷體" w:hAnsi="標楷體" w:cs="Times New Roman"/>
                <w:b/>
              </w:rPr>
            </w:pPr>
          </w:p>
        </w:tc>
        <w:tc>
          <w:tcPr>
            <w:tcW w:w="1701" w:type="dxa"/>
            <w:vMerge/>
            <w:shd w:val="clear" w:color="auto" w:fill="D9D9D9" w:themeFill="background1" w:themeFillShade="D9"/>
            <w:vAlign w:val="center"/>
          </w:tcPr>
          <w:p w14:paraId="13486CB0" w14:textId="77777777" w:rsidR="00C1397B" w:rsidRPr="0098126C" w:rsidRDefault="00C1397B" w:rsidP="00B061C1">
            <w:pPr>
              <w:ind w:leftChars="-1" w:left="-2" w:firstLine="1"/>
              <w:jc w:val="center"/>
              <w:rPr>
                <w:rFonts w:ascii="Times New Roman" w:eastAsia="標楷體" w:hAnsi="Times New Roman" w:cs="Times New Roman"/>
                <w:b/>
                <w:bCs/>
              </w:rPr>
            </w:pPr>
          </w:p>
        </w:tc>
        <w:tc>
          <w:tcPr>
            <w:tcW w:w="7512" w:type="dxa"/>
            <w:gridSpan w:val="2"/>
            <w:tcBorders>
              <w:top w:val="single" w:sz="4" w:space="0" w:color="FFFFFF" w:themeColor="background1"/>
            </w:tcBorders>
            <w:shd w:val="clear" w:color="auto" w:fill="FFFFFF" w:themeFill="background1"/>
            <w:vAlign w:val="center"/>
          </w:tcPr>
          <w:p w14:paraId="5C7E624B" w14:textId="77777777" w:rsidR="00C1397B" w:rsidRPr="0098126C" w:rsidRDefault="00C1397B" w:rsidP="00B061C1">
            <w:pPr>
              <w:rPr>
                <w:rFonts w:ascii="Times New Roman" w:eastAsia="標楷體" w:hAnsi="Times New Roman" w:cs="Times New Roman"/>
                <w:bCs/>
              </w:rPr>
            </w:pPr>
            <w:r w:rsidRPr="0098126C">
              <w:rPr>
                <w:rFonts w:ascii="Times New Roman" w:eastAsia="標楷體" w:hAnsi="Times New Roman" w:cs="Times New Roman" w:hint="eastAsia"/>
                <w:bCs/>
              </w:rPr>
              <w:t>粗估總成本：　　　　　　百萬元，開發需求時程：　　　　　月</w:t>
            </w:r>
          </w:p>
        </w:tc>
      </w:tr>
    </w:tbl>
    <w:p w14:paraId="1508658D" w14:textId="77777777" w:rsidR="00C1397B" w:rsidRPr="0098126C" w:rsidRDefault="00C1397B" w:rsidP="00C1397B">
      <w:pPr>
        <w:rPr>
          <w:rFonts w:ascii="標楷體" w:eastAsia="標楷體" w:hAnsi="標楷體"/>
          <w:color w:val="808080"/>
          <w:sz w:val="20"/>
        </w:rPr>
      </w:pPr>
    </w:p>
    <w:p w14:paraId="7E2C8BD7" w14:textId="77777777" w:rsidR="00C1397B" w:rsidRPr="0098126C" w:rsidRDefault="00C1397B" w:rsidP="00C1397B">
      <w:pPr>
        <w:widowControl/>
        <w:rPr>
          <w:rFonts w:ascii="標楷體" w:eastAsia="標楷體" w:hAnsi="標楷體"/>
          <w:color w:val="808080"/>
          <w:sz w:val="20"/>
        </w:rPr>
      </w:pPr>
      <w:r w:rsidRPr="0098126C">
        <w:rPr>
          <w:rFonts w:ascii="標楷體" w:eastAsia="標楷體" w:hAnsi="標楷體"/>
          <w:color w:val="808080"/>
          <w:sz w:val="20"/>
        </w:rPr>
        <w:br w:type="page"/>
      </w:r>
    </w:p>
    <w:p w14:paraId="0DFDAB19" w14:textId="77777777" w:rsidR="00C1397B" w:rsidRPr="0098126C" w:rsidRDefault="00C1397B" w:rsidP="004C3465">
      <w:pPr>
        <w:pStyle w:val="a4"/>
        <w:numPr>
          <w:ilvl w:val="0"/>
          <w:numId w:val="32"/>
        </w:numPr>
        <w:ind w:leftChars="0" w:left="1089"/>
        <w:rPr>
          <w:rFonts w:ascii="標楷體" w:eastAsia="標楷體" w:hAnsi="標楷體"/>
          <w:b/>
          <w:color w:val="000000"/>
          <w:sz w:val="28"/>
          <w:szCs w:val="24"/>
        </w:rPr>
      </w:pPr>
      <w:r w:rsidRPr="0098126C">
        <w:rPr>
          <w:rFonts w:ascii="標楷體" w:eastAsia="標楷體" w:hAnsi="標楷體" w:hint="eastAsia"/>
          <w:b/>
          <w:color w:val="000000"/>
          <w:sz w:val="28"/>
          <w:szCs w:val="24"/>
        </w:rPr>
        <w:lastRenderedPageBreak/>
        <w:t>建議作法與後續處理建議</w:t>
      </w:r>
    </w:p>
    <w:tbl>
      <w:tblPr>
        <w:tblStyle w:val="aa"/>
        <w:tblW w:w="10728" w:type="dxa"/>
        <w:jc w:val="center"/>
        <w:tblBorders>
          <w:top w:val="single" w:sz="12" w:space="0" w:color="auto"/>
          <w:left w:val="single" w:sz="12" w:space="0" w:color="auto"/>
          <w:bottom w:val="single" w:sz="12" w:space="0" w:color="auto"/>
          <w:right w:val="single" w:sz="12" w:space="0" w:color="auto"/>
          <w:insideH w:val="single" w:sz="2" w:space="0" w:color="auto"/>
          <w:insideV w:val="single" w:sz="6" w:space="0" w:color="auto"/>
        </w:tblBorders>
        <w:tblLook w:val="04A0" w:firstRow="1" w:lastRow="0" w:firstColumn="1" w:lastColumn="0" w:noHBand="0" w:noVBand="1"/>
      </w:tblPr>
      <w:tblGrid>
        <w:gridCol w:w="1119"/>
        <w:gridCol w:w="2127"/>
        <w:gridCol w:w="7482"/>
      </w:tblGrid>
      <w:tr w:rsidR="00C1397B" w:rsidRPr="0098126C" w14:paraId="45899B25" w14:textId="77777777" w:rsidTr="00B061C1">
        <w:trPr>
          <w:trHeight w:val="1310"/>
          <w:jc w:val="center"/>
        </w:trPr>
        <w:tc>
          <w:tcPr>
            <w:tcW w:w="1119" w:type="dxa"/>
            <w:vMerge w:val="restart"/>
            <w:shd w:val="clear" w:color="auto" w:fill="D9D9D9" w:themeFill="background1" w:themeFillShade="D9"/>
            <w:textDirection w:val="tbRlV"/>
            <w:vAlign w:val="center"/>
          </w:tcPr>
          <w:p w14:paraId="57999873" w14:textId="77777777" w:rsidR="00C1397B" w:rsidRPr="0098126C" w:rsidRDefault="00C1397B" w:rsidP="00B061C1">
            <w:pPr>
              <w:jc w:val="center"/>
              <w:rPr>
                <w:rFonts w:ascii="Times New Roman" w:eastAsia="標楷體" w:hAnsi="Times New Roman" w:cs="Times New Roman"/>
                <w:b/>
              </w:rPr>
            </w:pPr>
            <w:r w:rsidRPr="0098126C">
              <w:rPr>
                <w:rFonts w:ascii="標楷體" w:eastAsia="標楷體" w:hAnsi="標楷體" w:cs="Times New Roman" w:hint="eastAsia"/>
                <w:b/>
              </w:rPr>
              <w:t>輔導診斷結論</w:t>
            </w:r>
          </w:p>
        </w:tc>
        <w:tc>
          <w:tcPr>
            <w:tcW w:w="2127" w:type="dxa"/>
            <w:shd w:val="clear" w:color="auto" w:fill="D9D9D9" w:themeFill="background1" w:themeFillShade="D9"/>
            <w:vAlign w:val="center"/>
          </w:tcPr>
          <w:p w14:paraId="3A7A60B9" w14:textId="77777777" w:rsidR="00C1397B" w:rsidRPr="0098126C" w:rsidRDefault="00C1397B" w:rsidP="00B061C1">
            <w:pPr>
              <w:ind w:leftChars="-1" w:left="-2" w:firstLine="1"/>
              <w:jc w:val="center"/>
              <w:rPr>
                <w:rFonts w:ascii="Times New Roman" w:eastAsia="標楷體" w:hAnsi="Times New Roman" w:cs="Times New Roman"/>
                <w:b/>
              </w:rPr>
            </w:pPr>
            <w:r w:rsidRPr="0098126C">
              <w:rPr>
                <w:rFonts w:ascii="Times New Roman" w:eastAsia="標楷體" w:hAnsi="Times New Roman" w:cs="Times New Roman" w:hint="eastAsia"/>
                <w:b/>
              </w:rPr>
              <w:t>建議</w:t>
            </w:r>
            <w:r w:rsidRPr="0098126C">
              <w:rPr>
                <w:rFonts w:ascii="Times New Roman" w:eastAsia="標楷體" w:hAnsi="Times New Roman" w:cs="Times New Roman" w:hint="eastAsia"/>
                <w:b/>
              </w:rPr>
              <w:t>A</w:t>
            </w:r>
            <w:r w:rsidRPr="0098126C">
              <w:rPr>
                <w:rFonts w:ascii="Times New Roman" w:eastAsia="標楷體" w:hAnsi="Times New Roman" w:cs="Times New Roman"/>
                <w:b/>
              </w:rPr>
              <w:t>I</w:t>
            </w:r>
            <w:r w:rsidRPr="0098126C">
              <w:rPr>
                <w:rFonts w:ascii="Times New Roman" w:eastAsia="標楷體" w:hAnsi="Times New Roman" w:cs="Times New Roman" w:hint="eastAsia"/>
                <w:b/>
              </w:rPr>
              <w:t>/</w:t>
            </w:r>
            <w:r w:rsidRPr="0098126C">
              <w:rPr>
                <w:rFonts w:ascii="Times New Roman" w:eastAsia="標楷體" w:hAnsi="Times New Roman" w:cs="Times New Roman" w:hint="eastAsia"/>
                <w:b/>
              </w:rPr>
              <w:t>智慧化</w:t>
            </w:r>
            <w:r w:rsidRPr="0098126C">
              <w:rPr>
                <w:rFonts w:ascii="Times New Roman" w:eastAsia="標楷體" w:hAnsi="Times New Roman" w:cs="Times New Roman"/>
                <w:b/>
              </w:rPr>
              <w:br/>
            </w:r>
            <w:r w:rsidRPr="0098126C">
              <w:rPr>
                <w:rFonts w:ascii="Times New Roman" w:eastAsia="標楷體" w:hAnsi="Times New Roman" w:cs="Times New Roman" w:hint="eastAsia"/>
                <w:b/>
              </w:rPr>
              <w:t>解決方案</w:t>
            </w:r>
          </w:p>
        </w:tc>
        <w:tc>
          <w:tcPr>
            <w:tcW w:w="7482" w:type="dxa"/>
            <w:vAlign w:val="center"/>
          </w:tcPr>
          <w:p w14:paraId="03DD7719" w14:textId="77777777" w:rsidR="00C1397B" w:rsidRPr="0098126C" w:rsidRDefault="00C1397B" w:rsidP="00B061C1">
            <w:pPr>
              <w:rPr>
                <w:rFonts w:ascii="Times New Roman" w:eastAsia="標楷體" w:hAnsi="Times New Roman" w:cs="Times New Roman"/>
                <w:b/>
                <w:color w:val="000000" w:themeColor="text1"/>
              </w:rPr>
            </w:pPr>
            <w:r w:rsidRPr="0098126C">
              <w:rPr>
                <w:rFonts w:ascii="Times New Roman" w:eastAsia="標楷體" w:hAnsi="Times New Roman" w:cs="Times New Roman" w:hint="eastAsia"/>
                <w:b/>
                <w:color w:val="000000" w:themeColor="text1"/>
              </w:rPr>
              <w:t>建議導入</w:t>
            </w:r>
            <w:r w:rsidRPr="0098126C">
              <w:rPr>
                <w:rFonts w:ascii="Times New Roman" w:eastAsia="標楷體" w:hAnsi="Times New Roman" w:cs="Times New Roman" w:hint="eastAsia"/>
                <w:b/>
                <w:color w:val="000000" w:themeColor="text1"/>
              </w:rPr>
              <w:t>AI/</w:t>
            </w:r>
            <w:r w:rsidRPr="0098126C">
              <w:rPr>
                <w:rFonts w:ascii="Times New Roman" w:eastAsia="標楷體" w:hAnsi="Times New Roman" w:cs="Times New Roman" w:hint="eastAsia"/>
                <w:b/>
                <w:color w:val="000000" w:themeColor="text1"/>
              </w:rPr>
              <w:t>智慧化</w:t>
            </w:r>
            <w:proofErr w:type="gramStart"/>
            <w:r w:rsidRPr="0098126C">
              <w:rPr>
                <w:rFonts w:ascii="Times New Roman" w:eastAsia="標楷體" w:hAnsi="Times New Roman" w:cs="Times New Roman" w:hint="eastAsia"/>
                <w:b/>
                <w:color w:val="000000" w:themeColor="text1"/>
              </w:rPr>
              <w:t>潛在資服業者</w:t>
            </w:r>
            <w:proofErr w:type="gramEnd"/>
            <w:r w:rsidRPr="0098126C">
              <w:rPr>
                <w:rFonts w:ascii="Times New Roman" w:eastAsia="標楷體" w:hAnsi="Times New Roman" w:cs="Times New Roman" w:hint="eastAsia"/>
                <w:b/>
                <w:color w:val="000000" w:themeColor="text1"/>
              </w:rPr>
              <w:t>或解決方案名單</w:t>
            </w:r>
          </w:p>
          <w:p w14:paraId="622E9E0C" w14:textId="77777777" w:rsidR="00C1397B" w:rsidRPr="0098126C" w:rsidRDefault="00C1397B" w:rsidP="00B061C1">
            <w:pPr>
              <w:rPr>
                <w:rFonts w:ascii="Times New Roman" w:eastAsia="標楷體" w:hAnsi="Times New Roman" w:cs="Times New Roman"/>
                <w:b/>
                <w:color w:val="000000" w:themeColor="text1"/>
              </w:rPr>
            </w:pPr>
            <w:r w:rsidRPr="0098126C">
              <w:rPr>
                <w:rFonts w:ascii="Times New Roman" w:eastAsia="標楷體" w:hAnsi="Times New Roman" w:cs="Times New Roman" w:hint="eastAsia"/>
                <w:b/>
                <w:color w:val="000000" w:themeColor="text1"/>
              </w:rPr>
              <w:t>解決方案公司名稱：</w:t>
            </w:r>
          </w:p>
          <w:p w14:paraId="31721365" w14:textId="77777777" w:rsidR="00C1397B" w:rsidRPr="0098126C" w:rsidRDefault="00C1397B" w:rsidP="00B061C1">
            <w:pPr>
              <w:rPr>
                <w:rFonts w:ascii="Times New Roman" w:eastAsia="標楷體" w:hAnsi="Times New Roman" w:cs="Times New Roman"/>
                <w:b/>
                <w:color w:val="000000" w:themeColor="text1"/>
              </w:rPr>
            </w:pPr>
            <w:r w:rsidRPr="0098126C">
              <w:rPr>
                <w:rFonts w:ascii="Times New Roman" w:eastAsia="標楷體" w:hAnsi="Times New Roman" w:cs="Times New Roman" w:hint="eastAsia"/>
                <w:b/>
                <w:color w:val="000000" w:themeColor="text1"/>
              </w:rPr>
              <w:t>解決方案網址：</w:t>
            </w:r>
          </w:p>
          <w:p w14:paraId="005EC5CA" w14:textId="77777777" w:rsidR="00C1397B" w:rsidRPr="0098126C" w:rsidRDefault="00C1397B" w:rsidP="00B061C1">
            <w:pPr>
              <w:rPr>
                <w:rFonts w:ascii="Times New Roman" w:eastAsia="標楷體" w:hAnsi="Times New Roman" w:cs="Times New Roman"/>
                <w:b/>
                <w:color w:val="000000" w:themeColor="text1"/>
              </w:rPr>
            </w:pPr>
          </w:p>
          <w:p w14:paraId="4ED67D6B" w14:textId="77777777" w:rsidR="00C1397B" w:rsidRPr="0098126C" w:rsidRDefault="00C1397B" w:rsidP="00B061C1">
            <w:pPr>
              <w:rPr>
                <w:rFonts w:ascii="Times New Roman" w:eastAsia="標楷體" w:hAnsi="Times New Roman" w:cs="Times New Roman"/>
                <w:b/>
                <w:color w:val="000000" w:themeColor="text1"/>
              </w:rPr>
            </w:pPr>
          </w:p>
          <w:p w14:paraId="15966411" w14:textId="77777777" w:rsidR="00C1397B" w:rsidRPr="0098126C" w:rsidRDefault="00C1397B" w:rsidP="00B061C1">
            <w:pPr>
              <w:rPr>
                <w:rFonts w:ascii="Times New Roman" w:eastAsia="標楷體" w:hAnsi="Times New Roman" w:cs="Times New Roman"/>
              </w:rPr>
            </w:pPr>
          </w:p>
        </w:tc>
      </w:tr>
      <w:tr w:rsidR="00C1397B" w:rsidRPr="0098126C" w14:paraId="5089FBE7" w14:textId="77777777" w:rsidTr="00B061C1">
        <w:trPr>
          <w:trHeight w:val="9138"/>
          <w:jc w:val="center"/>
        </w:trPr>
        <w:tc>
          <w:tcPr>
            <w:tcW w:w="1119" w:type="dxa"/>
            <w:vMerge/>
            <w:shd w:val="clear" w:color="auto" w:fill="D9D9D9" w:themeFill="background1" w:themeFillShade="D9"/>
          </w:tcPr>
          <w:p w14:paraId="4B11B268" w14:textId="77777777" w:rsidR="00C1397B" w:rsidRPr="0098126C" w:rsidRDefault="00C1397B" w:rsidP="00B061C1">
            <w:pPr>
              <w:ind w:leftChars="-1" w:left="-2" w:rightChars="-46" w:right="-110" w:firstLine="1"/>
              <w:jc w:val="center"/>
              <w:rPr>
                <w:rFonts w:ascii="Times New Roman" w:eastAsia="標楷體" w:hAnsi="Times New Roman" w:cs="Times New Roman"/>
                <w:b/>
              </w:rPr>
            </w:pPr>
          </w:p>
        </w:tc>
        <w:tc>
          <w:tcPr>
            <w:tcW w:w="2127" w:type="dxa"/>
            <w:shd w:val="clear" w:color="auto" w:fill="D9D9D9" w:themeFill="background1" w:themeFillShade="D9"/>
            <w:vAlign w:val="center"/>
          </w:tcPr>
          <w:p w14:paraId="00F62311" w14:textId="77777777" w:rsidR="00C1397B" w:rsidRPr="0098126C" w:rsidRDefault="00C1397B" w:rsidP="00B061C1">
            <w:pPr>
              <w:ind w:leftChars="-1" w:left="-2" w:rightChars="-46" w:right="-110" w:firstLine="1"/>
              <w:jc w:val="center"/>
              <w:rPr>
                <w:rFonts w:ascii="Times New Roman" w:eastAsia="標楷體" w:hAnsi="Times New Roman" w:cs="Times New Roman"/>
                <w:b/>
              </w:rPr>
            </w:pPr>
            <w:r w:rsidRPr="0098126C">
              <w:rPr>
                <w:rFonts w:ascii="Times New Roman" w:eastAsia="標楷體" w:hAnsi="Times New Roman" w:cs="Times New Roman" w:hint="eastAsia"/>
                <w:b/>
              </w:rPr>
              <w:t>《總結與建議》</w:t>
            </w:r>
          </w:p>
        </w:tc>
        <w:tc>
          <w:tcPr>
            <w:tcW w:w="7482" w:type="dxa"/>
          </w:tcPr>
          <w:p w14:paraId="7DABEA23" w14:textId="77777777" w:rsidR="00C1397B" w:rsidRPr="0098126C" w:rsidRDefault="00C1397B" w:rsidP="00B061C1">
            <w:pPr>
              <w:ind w:leftChars="-1" w:left="-2" w:firstLine="1"/>
              <w:jc w:val="both"/>
              <w:rPr>
                <w:rFonts w:ascii="Times New Roman" w:eastAsia="標楷體" w:hAnsi="Times New Roman" w:cs="Times New Roman"/>
              </w:rPr>
            </w:pPr>
            <w:r w:rsidRPr="0098126C">
              <w:rPr>
                <w:rFonts w:ascii="Times New Roman" w:eastAsia="標楷體" w:hAnsi="Times New Roman" w:cs="Times New Roman" w:hint="eastAsia"/>
                <w:b/>
              </w:rPr>
              <w:t>經過構想評估、設計階段後，公司實務推動</w:t>
            </w:r>
            <w:r w:rsidRPr="0098126C">
              <w:rPr>
                <w:rFonts w:ascii="Times New Roman" w:eastAsia="標楷體" w:hAnsi="Times New Roman" w:cs="Times New Roman"/>
                <w:b/>
              </w:rPr>
              <w:t>AI</w:t>
            </w:r>
            <w:r w:rsidRPr="0098126C">
              <w:rPr>
                <w:rFonts w:ascii="Times New Roman" w:eastAsia="標楷體" w:hAnsi="Times New Roman" w:cs="Times New Roman" w:hint="eastAsia"/>
                <w:b/>
              </w:rPr>
              <w:t>/</w:t>
            </w:r>
            <w:r w:rsidRPr="0098126C">
              <w:rPr>
                <w:rFonts w:ascii="Times New Roman" w:eastAsia="標楷體" w:hAnsi="Times New Roman" w:cs="Times New Roman" w:hint="eastAsia"/>
                <w:b/>
              </w:rPr>
              <w:t>智慧化「驗證</w:t>
            </w:r>
            <w:r w:rsidRPr="0098126C">
              <w:rPr>
                <w:rFonts w:ascii="Times New Roman" w:eastAsia="標楷體" w:hAnsi="Times New Roman" w:cs="Times New Roman"/>
                <w:b/>
              </w:rPr>
              <w:t>PoC</w:t>
            </w:r>
            <w:r w:rsidRPr="0098126C">
              <w:rPr>
                <w:rFonts w:ascii="Times New Roman" w:eastAsia="標楷體" w:hAnsi="Times New Roman" w:cs="Times New Roman" w:hint="eastAsia"/>
                <w:b/>
              </w:rPr>
              <w:t>」專案階段之建議事項，以及推薦引入之政府計畫資源：</w:t>
            </w:r>
            <w:r w:rsidRPr="0098126C">
              <w:rPr>
                <w:rFonts w:ascii="Times New Roman" w:eastAsia="標楷體" w:hAnsi="Times New Roman" w:cs="Times New Roman" w:hint="eastAsia"/>
                <w:color w:val="808080"/>
              </w:rPr>
              <w:t>（如何進行</w:t>
            </w:r>
            <w:r w:rsidRPr="0098126C">
              <w:rPr>
                <w:rFonts w:ascii="Times New Roman" w:eastAsia="標楷體" w:hAnsi="Times New Roman" w:cs="Times New Roman" w:hint="eastAsia"/>
                <w:color w:val="808080"/>
              </w:rPr>
              <w:t>P</w:t>
            </w:r>
            <w:r w:rsidRPr="0098126C">
              <w:rPr>
                <w:rFonts w:ascii="Times New Roman" w:eastAsia="標楷體" w:hAnsi="Times New Roman" w:cs="Times New Roman"/>
                <w:color w:val="808080"/>
              </w:rPr>
              <w:t>oC</w:t>
            </w:r>
            <w:r w:rsidRPr="0098126C">
              <w:rPr>
                <w:rFonts w:ascii="Times New Roman" w:eastAsia="標楷體" w:hAnsi="Times New Roman" w:cs="Times New Roman" w:hint="eastAsia"/>
                <w:color w:val="808080"/>
              </w:rPr>
              <w:t>驗證案規劃、公司</w:t>
            </w:r>
            <w:r w:rsidRPr="0098126C">
              <w:rPr>
                <w:rFonts w:ascii="Times New Roman" w:eastAsia="標楷體" w:hAnsi="Times New Roman" w:cs="Times New Roman"/>
                <w:color w:val="808080"/>
              </w:rPr>
              <w:t>AI</w:t>
            </w:r>
            <w:r w:rsidRPr="0098126C">
              <w:rPr>
                <w:rFonts w:ascii="Times New Roman" w:eastAsia="標楷體" w:hAnsi="Times New Roman" w:cs="Times New Roman" w:hint="eastAsia"/>
                <w:color w:val="808080"/>
              </w:rPr>
              <w:t>成熟度狀態及下一步執行建議）</w:t>
            </w:r>
          </w:p>
          <w:p w14:paraId="47422BF0" w14:textId="77777777" w:rsidR="00C1397B" w:rsidRPr="0098126C" w:rsidRDefault="00C1397B" w:rsidP="00B061C1">
            <w:pPr>
              <w:ind w:leftChars="-1" w:left="-2" w:firstLine="1"/>
              <w:jc w:val="both"/>
              <w:rPr>
                <w:rFonts w:ascii="Times New Roman" w:eastAsia="標楷體" w:hAnsi="Times New Roman" w:cs="Times New Roman"/>
              </w:rPr>
            </w:pPr>
          </w:p>
          <w:p w14:paraId="509C78DE" w14:textId="77777777" w:rsidR="00C1397B" w:rsidRPr="0098126C" w:rsidRDefault="00C1397B" w:rsidP="00B061C1">
            <w:pPr>
              <w:ind w:leftChars="-1" w:left="-2" w:firstLine="1"/>
              <w:jc w:val="both"/>
              <w:rPr>
                <w:rFonts w:ascii="Times New Roman" w:eastAsia="標楷體" w:hAnsi="Times New Roman" w:cs="Times New Roman"/>
              </w:rPr>
            </w:pPr>
          </w:p>
          <w:p w14:paraId="1DD5BEF5" w14:textId="77777777" w:rsidR="00C1397B" w:rsidRPr="0098126C" w:rsidRDefault="00C1397B" w:rsidP="004C3465">
            <w:pPr>
              <w:pStyle w:val="a4"/>
              <w:numPr>
                <w:ilvl w:val="0"/>
                <w:numId w:val="30"/>
              </w:numPr>
              <w:ind w:leftChars="0"/>
              <w:jc w:val="both"/>
              <w:rPr>
                <w:rFonts w:ascii="Times New Roman" w:eastAsia="標楷體" w:hAnsi="Times New Roman" w:cs="Times New Roman"/>
                <w:u w:val="single"/>
              </w:rPr>
            </w:pPr>
            <w:r w:rsidRPr="0098126C">
              <w:rPr>
                <w:rFonts w:ascii="Times New Roman" w:eastAsia="標楷體" w:hAnsi="Times New Roman" w:cs="Times New Roman" w:hint="eastAsia"/>
              </w:rPr>
              <w:t>建議人才培育資源，</w:t>
            </w:r>
            <w:r w:rsidRPr="0098126C">
              <w:rPr>
                <w:rFonts w:ascii="Times New Roman" w:eastAsia="標楷體" w:hAnsi="Times New Roman" w:cs="Times New Roman" w:hint="eastAsia"/>
              </w:rPr>
              <w:t>AI</w:t>
            </w:r>
            <w:r w:rsidRPr="0098126C">
              <w:rPr>
                <w:rFonts w:ascii="Times New Roman" w:eastAsia="標楷體" w:hAnsi="Times New Roman" w:cs="Times New Roman" w:hint="eastAsia"/>
                <w:color w:val="000000"/>
                <w:szCs w:val="24"/>
              </w:rPr>
              <w:t>/</w:t>
            </w:r>
            <w:r w:rsidRPr="0098126C">
              <w:rPr>
                <w:rFonts w:ascii="Times New Roman" w:eastAsia="標楷體" w:hAnsi="Times New Roman" w:cs="Times New Roman" w:hint="eastAsia"/>
                <w:color w:val="000000"/>
                <w:szCs w:val="24"/>
              </w:rPr>
              <w:t>智慧化</w:t>
            </w:r>
            <w:r w:rsidRPr="0098126C">
              <w:rPr>
                <w:rFonts w:ascii="Times New Roman" w:eastAsia="標楷體" w:hAnsi="Times New Roman" w:cs="Times New Roman" w:hint="eastAsia"/>
              </w:rPr>
              <w:t>方案</w:t>
            </w:r>
            <w:r w:rsidRPr="0098126C">
              <w:rPr>
                <w:rFonts w:ascii="Times New Roman" w:eastAsia="標楷體" w:hAnsi="Times New Roman" w:cs="Times New Roman" w:hint="eastAsia"/>
              </w:rPr>
              <w:t>/</w:t>
            </w:r>
            <w:r w:rsidRPr="0098126C">
              <w:rPr>
                <w:rFonts w:ascii="Times New Roman" w:eastAsia="標楷體" w:hAnsi="Times New Roman" w:cs="Times New Roman" w:hint="eastAsia"/>
              </w:rPr>
              <w:t>課程：</w:t>
            </w:r>
            <w:r w:rsidRPr="0098126C">
              <w:rPr>
                <w:rFonts w:ascii="Times New Roman" w:eastAsia="標楷體" w:hAnsi="Times New Roman" w:cs="Times New Roman"/>
                <w:u w:val="single"/>
              </w:rPr>
              <w:t xml:space="preserve">                </w:t>
            </w:r>
            <w:r w:rsidRPr="0098126C">
              <w:rPr>
                <w:rFonts w:ascii="Times New Roman" w:eastAsia="標楷體" w:hAnsi="Times New Roman" w:cs="Times New Roman" w:hint="eastAsia"/>
                <w:u w:val="single"/>
              </w:rPr>
              <w:t xml:space="preserve">        </w:t>
            </w:r>
          </w:p>
          <w:p w14:paraId="2C0B7C78" w14:textId="77777777" w:rsidR="00C1397B" w:rsidRPr="0098126C" w:rsidRDefault="00C1397B" w:rsidP="00B061C1">
            <w:pPr>
              <w:jc w:val="both"/>
              <w:rPr>
                <w:rFonts w:ascii="Times New Roman" w:eastAsia="標楷體" w:hAnsi="Times New Roman" w:cs="Times New Roman"/>
              </w:rPr>
            </w:pPr>
          </w:p>
          <w:p w14:paraId="4FB2DBAA" w14:textId="77777777" w:rsidR="00C1397B" w:rsidRPr="0098126C" w:rsidRDefault="00C1397B" w:rsidP="00B061C1">
            <w:pPr>
              <w:jc w:val="both"/>
              <w:rPr>
                <w:rFonts w:ascii="Times New Roman" w:eastAsia="標楷體" w:hAnsi="Times New Roman" w:cs="Times New Roman"/>
              </w:rPr>
            </w:pPr>
          </w:p>
          <w:p w14:paraId="1BA1DAF5" w14:textId="77777777" w:rsidR="00C1397B" w:rsidRPr="0098126C" w:rsidRDefault="00C1397B" w:rsidP="004C3465">
            <w:pPr>
              <w:pStyle w:val="a4"/>
              <w:numPr>
                <w:ilvl w:val="0"/>
                <w:numId w:val="30"/>
              </w:numPr>
              <w:ind w:leftChars="0"/>
              <w:jc w:val="both"/>
              <w:rPr>
                <w:rFonts w:ascii="Times New Roman" w:eastAsia="標楷體" w:hAnsi="Times New Roman" w:cs="Times New Roman"/>
                <w:u w:val="single"/>
              </w:rPr>
            </w:pPr>
            <w:r w:rsidRPr="0098126C">
              <w:rPr>
                <w:rFonts w:ascii="Times New Roman" w:eastAsia="標楷體" w:hAnsi="Times New Roman" w:cs="Times New Roman" w:hint="eastAsia"/>
              </w:rPr>
              <w:t>建議導入</w:t>
            </w:r>
            <w:r w:rsidRPr="0098126C">
              <w:rPr>
                <w:rFonts w:ascii="Times New Roman" w:eastAsia="標楷體" w:hAnsi="Times New Roman" w:cs="Times New Roman" w:hint="eastAsia"/>
              </w:rPr>
              <w:t>AI</w:t>
            </w:r>
            <w:r w:rsidRPr="0098126C">
              <w:rPr>
                <w:rFonts w:ascii="Times New Roman" w:eastAsia="標楷體" w:hAnsi="Times New Roman" w:cs="Times New Roman" w:hint="eastAsia"/>
                <w:color w:val="000000"/>
                <w:szCs w:val="24"/>
              </w:rPr>
              <w:t>/</w:t>
            </w:r>
            <w:r w:rsidRPr="0098126C">
              <w:rPr>
                <w:rFonts w:ascii="Times New Roman" w:eastAsia="標楷體" w:hAnsi="Times New Roman" w:cs="Times New Roman" w:hint="eastAsia"/>
                <w:color w:val="000000"/>
                <w:szCs w:val="24"/>
              </w:rPr>
              <w:t>智慧化</w:t>
            </w:r>
            <w:r w:rsidRPr="0098126C">
              <w:rPr>
                <w:rFonts w:ascii="Times New Roman" w:eastAsia="標楷體" w:hAnsi="Times New Roman" w:cs="Times New Roman" w:hint="eastAsia"/>
              </w:rPr>
              <w:t>工具，工具品項與規格說明：</w:t>
            </w:r>
            <w:r w:rsidRPr="0098126C">
              <w:rPr>
                <w:rFonts w:ascii="Times New Roman" w:eastAsia="標楷體" w:hAnsi="Times New Roman" w:cs="Times New Roman" w:hint="eastAsia"/>
                <w:u w:val="single"/>
              </w:rPr>
              <w:t xml:space="preserve">                        </w:t>
            </w:r>
          </w:p>
          <w:p w14:paraId="2B59A672" w14:textId="77777777" w:rsidR="00C1397B" w:rsidRPr="0098126C" w:rsidRDefault="00C1397B" w:rsidP="00B061C1">
            <w:pPr>
              <w:rPr>
                <w:rFonts w:ascii="Times New Roman" w:eastAsia="標楷體" w:hAnsi="Times New Roman" w:cs="Times New Roman"/>
                <w:bCs/>
                <w:color w:val="000000" w:themeColor="text1"/>
              </w:rPr>
            </w:pPr>
            <w:r w:rsidRPr="0098126C">
              <w:rPr>
                <w:rFonts w:ascii="Times New Roman" w:eastAsia="標楷體" w:hAnsi="Times New Roman" w:cs="Times New Roman" w:hint="eastAsia"/>
                <w:bCs/>
                <w:color w:val="000000" w:themeColor="text1"/>
              </w:rPr>
              <w:t>（採購工具可獲</w:t>
            </w:r>
            <w:r w:rsidRPr="0098126C">
              <w:rPr>
                <w:rFonts w:ascii="Times New Roman" w:eastAsia="標楷體" w:hAnsi="Times New Roman" w:cs="Times New Roman" w:hint="eastAsia"/>
                <w:bCs/>
                <w:color w:val="000000" w:themeColor="text1"/>
              </w:rPr>
              <w:t>10</w:t>
            </w:r>
            <w:r w:rsidRPr="0098126C">
              <w:rPr>
                <w:rFonts w:ascii="Times New Roman" w:eastAsia="標楷體" w:hAnsi="Times New Roman" w:cs="Times New Roman" w:hint="eastAsia"/>
                <w:bCs/>
                <w:color w:val="000000" w:themeColor="text1"/>
              </w:rPr>
              <w:t>萬元補助，完成採購後憑單據向諮詢單位核銷）</w:t>
            </w:r>
          </w:p>
          <w:p w14:paraId="29533B28" w14:textId="77777777" w:rsidR="00C1397B" w:rsidRPr="0098126C" w:rsidRDefault="00C1397B" w:rsidP="00B061C1">
            <w:pPr>
              <w:jc w:val="both"/>
              <w:rPr>
                <w:rFonts w:ascii="Times New Roman" w:eastAsia="標楷體" w:hAnsi="Times New Roman" w:cs="Times New Roman"/>
              </w:rPr>
            </w:pPr>
          </w:p>
          <w:p w14:paraId="79113BE7" w14:textId="77777777" w:rsidR="00C1397B" w:rsidRPr="0098126C" w:rsidRDefault="00C1397B" w:rsidP="00B061C1">
            <w:pPr>
              <w:jc w:val="both"/>
              <w:rPr>
                <w:rFonts w:ascii="Times New Roman" w:eastAsia="標楷體" w:hAnsi="Times New Roman" w:cs="Times New Roman"/>
              </w:rPr>
            </w:pPr>
          </w:p>
          <w:p w14:paraId="25340CF9" w14:textId="77777777" w:rsidR="00C1397B" w:rsidRPr="0098126C" w:rsidRDefault="00C1397B" w:rsidP="004C3465">
            <w:pPr>
              <w:pStyle w:val="a4"/>
              <w:numPr>
                <w:ilvl w:val="0"/>
                <w:numId w:val="30"/>
              </w:numPr>
              <w:ind w:leftChars="0"/>
              <w:jc w:val="both"/>
              <w:rPr>
                <w:rFonts w:ascii="Times New Roman" w:eastAsia="標楷體" w:hAnsi="Times New Roman" w:cs="Times New Roman"/>
              </w:rPr>
            </w:pPr>
            <w:r w:rsidRPr="0098126C">
              <w:rPr>
                <w:rFonts w:ascii="Times New Roman" w:eastAsia="標楷體" w:hAnsi="Times New Roman" w:cs="Times New Roman" w:hint="eastAsia"/>
              </w:rPr>
              <w:t>建議申請</w:t>
            </w:r>
            <w:r w:rsidRPr="0098126C">
              <w:rPr>
                <w:rFonts w:ascii="Times New Roman" w:eastAsia="標楷體" w:hAnsi="Times New Roman" w:cs="Times New Roman" w:hint="eastAsia"/>
                <w:color w:val="000000"/>
                <w:szCs w:val="24"/>
              </w:rPr>
              <w:t>「提升產業競爭力</w:t>
            </w:r>
            <w:r w:rsidRPr="0098126C">
              <w:rPr>
                <w:rFonts w:ascii="Times New Roman" w:eastAsia="標楷體" w:hAnsi="Times New Roman" w:cs="Times New Roman" w:hint="eastAsia"/>
                <w:color w:val="000000"/>
                <w:szCs w:val="24"/>
              </w:rPr>
              <w:t>-</w:t>
            </w:r>
            <w:r w:rsidRPr="0098126C">
              <w:rPr>
                <w:rFonts w:ascii="Times New Roman" w:eastAsia="標楷體" w:hAnsi="Times New Roman" w:cs="Times New Roman" w:hint="eastAsia"/>
                <w:color w:val="000000"/>
                <w:szCs w:val="24"/>
              </w:rPr>
              <w:t>研發轉型支持」計畫：</w:t>
            </w:r>
          </w:p>
          <w:p w14:paraId="58E27044" w14:textId="77777777" w:rsidR="00C1397B" w:rsidRPr="0098126C" w:rsidRDefault="00C1397B" w:rsidP="00B061C1">
            <w:pPr>
              <w:ind w:left="-1"/>
              <w:jc w:val="both"/>
              <w:rPr>
                <w:rFonts w:ascii="Times New Roman" w:eastAsia="標楷體" w:hAnsi="Times New Roman" w:cs="Times New Roman"/>
              </w:rPr>
            </w:pPr>
            <w:r w:rsidRPr="0098126C">
              <w:rPr>
                <w:rFonts w:ascii="Times New Roman" w:eastAsia="標楷體" w:hAnsi="Times New Roman" w:cs="Times New Roman" w:hint="eastAsia"/>
              </w:rPr>
              <w:t>□個案補助</w:t>
            </w:r>
          </w:p>
          <w:p w14:paraId="01F9C94F" w14:textId="77777777" w:rsidR="00C1397B" w:rsidRPr="0098126C" w:rsidRDefault="00C1397B" w:rsidP="00B061C1">
            <w:pPr>
              <w:jc w:val="both"/>
              <w:rPr>
                <w:rFonts w:ascii="Times New Roman" w:eastAsia="標楷體" w:hAnsi="Times New Roman" w:cs="Times New Roman"/>
              </w:rPr>
            </w:pPr>
            <w:r w:rsidRPr="0098126C">
              <w:rPr>
                <w:rFonts w:ascii="Times New Roman" w:eastAsia="標楷體" w:hAnsi="Times New Roman" w:cs="Times New Roman" w:hint="eastAsia"/>
              </w:rPr>
              <w:t>建議研發主題與目標：</w:t>
            </w:r>
          </w:p>
          <w:p w14:paraId="66AC7EB0" w14:textId="77777777" w:rsidR="00C1397B" w:rsidRPr="0098126C" w:rsidRDefault="00C1397B" w:rsidP="00B061C1">
            <w:pPr>
              <w:jc w:val="both"/>
              <w:rPr>
                <w:rFonts w:ascii="Times New Roman" w:eastAsia="標楷體" w:hAnsi="Times New Roman" w:cs="Times New Roman"/>
              </w:rPr>
            </w:pPr>
          </w:p>
          <w:p w14:paraId="02851F7A" w14:textId="77777777" w:rsidR="00C1397B" w:rsidRPr="0098126C" w:rsidRDefault="00C1397B" w:rsidP="00B061C1">
            <w:pPr>
              <w:jc w:val="both"/>
              <w:rPr>
                <w:rFonts w:ascii="Times New Roman" w:eastAsia="標楷體" w:hAnsi="Times New Roman" w:cs="Times New Roman"/>
              </w:rPr>
            </w:pPr>
          </w:p>
          <w:p w14:paraId="48154743" w14:textId="77777777" w:rsidR="00C1397B" w:rsidRPr="0098126C" w:rsidRDefault="00C1397B" w:rsidP="00B061C1">
            <w:pPr>
              <w:jc w:val="both"/>
              <w:rPr>
                <w:rFonts w:ascii="Times New Roman" w:eastAsia="標楷體" w:hAnsi="Times New Roman" w:cs="Times New Roman"/>
              </w:rPr>
            </w:pPr>
          </w:p>
          <w:p w14:paraId="735BBB2B" w14:textId="77777777" w:rsidR="00C1397B" w:rsidRPr="0098126C" w:rsidRDefault="00C1397B" w:rsidP="00B061C1">
            <w:pPr>
              <w:jc w:val="both"/>
              <w:rPr>
                <w:rFonts w:ascii="Times New Roman" w:eastAsia="標楷體" w:hAnsi="Times New Roman" w:cs="Times New Roman"/>
              </w:rPr>
            </w:pPr>
            <w:r w:rsidRPr="0098126C">
              <w:rPr>
                <w:rFonts w:ascii="Times New Roman" w:eastAsia="標楷體" w:hAnsi="Times New Roman" w:cs="Times New Roman" w:hint="eastAsia"/>
              </w:rPr>
              <w:t>敘述建議研發主題之創新性：</w:t>
            </w:r>
          </w:p>
          <w:p w14:paraId="21284BB2" w14:textId="77777777" w:rsidR="00C1397B" w:rsidRPr="0098126C" w:rsidRDefault="00C1397B" w:rsidP="00B061C1">
            <w:pPr>
              <w:jc w:val="both"/>
              <w:rPr>
                <w:rFonts w:ascii="Times New Roman" w:eastAsia="標楷體" w:hAnsi="Times New Roman" w:cs="Times New Roman"/>
              </w:rPr>
            </w:pPr>
          </w:p>
          <w:p w14:paraId="21ECB4DF" w14:textId="77777777" w:rsidR="00C1397B" w:rsidRPr="0098126C" w:rsidRDefault="00C1397B" w:rsidP="00B061C1">
            <w:pPr>
              <w:jc w:val="both"/>
              <w:rPr>
                <w:rFonts w:ascii="Times New Roman" w:eastAsia="標楷體" w:hAnsi="Times New Roman" w:cs="Times New Roman"/>
              </w:rPr>
            </w:pPr>
          </w:p>
          <w:p w14:paraId="10E39440" w14:textId="77777777" w:rsidR="00C1397B" w:rsidRPr="0098126C" w:rsidRDefault="00C1397B" w:rsidP="00B061C1">
            <w:pPr>
              <w:jc w:val="both"/>
              <w:rPr>
                <w:rFonts w:ascii="Times New Roman" w:eastAsia="標楷體" w:hAnsi="Times New Roman" w:cs="Times New Roman"/>
              </w:rPr>
            </w:pPr>
          </w:p>
          <w:p w14:paraId="05BB0870" w14:textId="77777777" w:rsidR="00C1397B" w:rsidRPr="0098126C" w:rsidRDefault="00C1397B" w:rsidP="00B061C1">
            <w:pPr>
              <w:jc w:val="both"/>
              <w:rPr>
                <w:rFonts w:ascii="Times New Roman" w:eastAsia="標楷體" w:hAnsi="Times New Roman" w:cs="Times New Roman"/>
              </w:rPr>
            </w:pPr>
            <w:r w:rsidRPr="0098126C">
              <w:rPr>
                <w:rFonts w:ascii="Times New Roman" w:eastAsia="標楷體" w:hAnsi="Times New Roman" w:cs="Times New Roman" w:hint="eastAsia"/>
              </w:rPr>
              <w:t>敘述建議研發主題之功能規格：</w:t>
            </w:r>
          </w:p>
          <w:p w14:paraId="733F521A" w14:textId="77777777" w:rsidR="00C1397B" w:rsidRPr="0098126C" w:rsidRDefault="00C1397B" w:rsidP="00B061C1">
            <w:pPr>
              <w:jc w:val="both"/>
              <w:rPr>
                <w:rFonts w:ascii="Times New Roman" w:eastAsia="標楷體" w:hAnsi="Times New Roman" w:cs="Times New Roman"/>
              </w:rPr>
            </w:pPr>
          </w:p>
          <w:p w14:paraId="5F3DB018" w14:textId="77777777" w:rsidR="00C1397B" w:rsidRPr="0098126C" w:rsidRDefault="00C1397B" w:rsidP="00B061C1">
            <w:pPr>
              <w:jc w:val="both"/>
              <w:rPr>
                <w:rFonts w:ascii="Times New Roman" w:eastAsia="標楷體" w:hAnsi="Times New Roman" w:cs="Times New Roman"/>
              </w:rPr>
            </w:pPr>
          </w:p>
          <w:p w14:paraId="5C998446" w14:textId="77777777" w:rsidR="00C1397B" w:rsidRPr="0098126C" w:rsidRDefault="00C1397B" w:rsidP="00B061C1">
            <w:pPr>
              <w:jc w:val="both"/>
              <w:rPr>
                <w:rFonts w:ascii="Times New Roman" w:eastAsia="標楷體" w:hAnsi="Times New Roman" w:cs="Times New Roman"/>
              </w:rPr>
            </w:pPr>
          </w:p>
          <w:p w14:paraId="08745F6E" w14:textId="77777777" w:rsidR="00C1397B" w:rsidRPr="0098126C" w:rsidRDefault="00C1397B" w:rsidP="00B061C1">
            <w:pPr>
              <w:jc w:val="both"/>
              <w:rPr>
                <w:rFonts w:ascii="Times New Roman" w:eastAsia="標楷體" w:hAnsi="Times New Roman" w:cs="Times New Roman"/>
              </w:rPr>
            </w:pPr>
            <w:r w:rsidRPr="0098126C">
              <w:rPr>
                <w:rFonts w:ascii="Times New Roman" w:eastAsia="標楷體" w:hAnsi="Times New Roman" w:cs="Times New Roman" w:hint="eastAsia"/>
              </w:rPr>
              <w:lastRenderedPageBreak/>
              <w:t>敘述建議研發完成所能產生的競爭優勢：</w:t>
            </w:r>
          </w:p>
          <w:p w14:paraId="737DA4F2" w14:textId="77777777" w:rsidR="00C1397B" w:rsidRPr="0098126C" w:rsidRDefault="00C1397B" w:rsidP="00B061C1">
            <w:pPr>
              <w:jc w:val="both"/>
              <w:rPr>
                <w:rFonts w:ascii="Times New Roman" w:eastAsia="標楷體" w:hAnsi="Times New Roman" w:cs="Times New Roman"/>
              </w:rPr>
            </w:pPr>
          </w:p>
          <w:p w14:paraId="362DDBA4" w14:textId="77777777" w:rsidR="00C1397B" w:rsidRPr="0098126C" w:rsidRDefault="00C1397B" w:rsidP="00B061C1">
            <w:pPr>
              <w:jc w:val="both"/>
              <w:rPr>
                <w:rFonts w:ascii="Times New Roman" w:eastAsia="標楷體" w:hAnsi="Times New Roman" w:cs="Times New Roman"/>
              </w:rPr>
            </w:pPr>
          </w:p>
          <w:p w14:paraId="184FE2A5" w14:textId="77777777" w:rsidR="00C1397B" w:rsidRPr="0098126C" w:rsidRDefault="00C1397B" w:rsidP="00B061C1">
            <w:pPr>
              <w:jc w:val="both"/>
              <w:rPr>
                <w:rFonts w:ascii="Times New Roman" w:eastAsia="標楷體" w:hAnsi="Times New Roman" w:cs="Times New Roman"/>
              </w:rPr>
            </w:pPr>
          </w:p>
          <w:p w14:paraId="4BB69308" w14:textId="77777777" w:rsidR="00C1397B" w:rsidRPr="0098126C" w:rsidRDefault="00C1397B" w:rsidP="00B061C1">
            <w:pPr>
              <w:jc w:val="both"/>
              <w:rPr>
                <w:rFonts w:ascii="Times New Roman" w:eastAsia="標楷體" w:hAnsi="Times New Roman" w:cs="Times New Roman"/>
              </w:rPr>
            </w:pPr>
            <w:r w:rsidRPr="0098126C">
              <w:rPr>
                <w:rFonts w:ascii="Times New Roman" w:eastAsia="標楷體" w:hAnsi="Times New Roman" w:cs="Times New Roman" w:hint="eastAsia"/>
              </w:rPr>
              <w:t>建議可申請補助來</w:t>
            </w:r>
            <w:proofErr w:type="gramStart"/>
            <w:r w:rsidRPr="0098126C">
              <w:rPr>
                <w:rFonts w:ascii="Times New Roman" w:eastAsia="標楷體" w:hAnsi="Times New Roman" w:cs="Times New Roman" w:hint="eastAsia"/>
              </w:rPr>
              <w:t>汰</w:t>
            </w:r>
            <w:proofErr w:type="gramEnd"/>
            <w:r w:rsidRPr="0098126C">
              <w:rPr>
                <w:rFonts w:ascii="Times New Roman" w:eastAsia="標楷體" w:hAnsi="Times New Roman" w:cs="Times New Roman" w:hint="eastAsia"/>
              </w:rPr>
              <w:t>換之設備，並說明</w:t>
            </w:r>
            <w:proofErr w:type="gramStart"/>
            <w:r w:rsidRPr="0098126C">
              <w:rPr>
                <w:rFonts w:ascii="Times New Roman" w:eastAsia="標楷體" w:hAnsi="Times New Roman" w:cs="Times New Roman" w:hint="eastAsia"/>
              </w:rPr>
              <w:t>汰換所</w:t>
            </w:r>
            <w:proofErr w:type="gramEnd"/>
            <w:r w:rsidRPr="0098126C">
              <w:rPr>
                <w:rFonts w:ascii="Times New Roman" w:eastAsia="標楷體" w:hAnsi="Times New Roman" w:cs="Times New Roman" w:hint="eastAsia"/>
              </w:rPr>
              <w:t>需配套技術：</w:t>
            </w:r>
          </w:p>
          <w:p w14:paraId="36337180" w14:textId="77777777" w:rsidR="00C1397B" w:rsidRPr="0098126C" w:rsidRDefault="00C1397B" w:rsidP="00B061C1">
            <w:pPr>
              <w:jc w:val="both"/>
              <w:rPr>
                <w:rFonts w:ascii="Times New Roman" w:eastAsia="標楷體" w:hAnsi="Times New Roman" w:cs="Times New Roman"/>
              </w:rPr>
            </w:pPr>
          </w:p>
          <w:p w14:paraId="6E95FBF0" w14:textId="77777777" w:rsidR="00C1397B" w:rsidRPr="0098126C" w:rsidRDefault="00C1397B" w:rsidP="00B061C1">
            <w:pPr>
              <w:jc w:val="both"/>
              <w:rPr>
                <w:rFonts w:ascii="Times New Roman" w:eastAsia="標楷體" w:hAnsi="Times New Roman" w:cs="Times New Roman"/>
              </w:rPr>
            </w:pPr>
          </w:p>
          <w:p w14:paraId="0AEF081F" w14:textId="77777777" w:rsidR="00C1397B" w:rsidRPr="0098126C" w:rsidRDefault="00C1397B" w:rsidP="00B061C1">
            <w:pPr>
              <w:jc w:val="both"/>
              <w:rPr>
                <w:rFonts w:ascii="Times New Roman" w:eastAsia="標楷體" w:hAnsi="Times New Roman" w:cs="Times New Roman"/>
              </w:rPr>
            </w:pPr>
          </w:p>
          <w:p w14:paraId="0F175053" w14:textId="77777777" w:rsidR="00C1397B" w:rsidRPr="0098126C" w:rsidRDefault="00C1397B" w:rsidP="00B061C1">
            <w:pPr>
              <w:jc w:val="both"/>
              <w:rPr>
                <w:rFonts w:ascii="Times New Roman" w:eastAsia="標楷體" w:hAnsi="Times New Roman" w:cs="Times New Roman"/>
              </w:rPr>
            </w:pPr>
            <w:r w:rsidRPr="0098126C">
              <w:rPr>
                <w:rFonts w:ascii="Times New Roman" w:eastAsia="標楷體" w:hAnsi="Times New Roman" w:cs="Times New Roman" w:hint="eastAsia"/>
              </w:rPr>
              <w:t>□產業聯盟</w:t>
            </w:r>
          </w:p>
          <w:p w14:paraId="0C714970" w14:textId="77777777" w:rsidR="00C1397B" w:rsidRPr="0098126C" w:rsidRDefault="00C1397B" w:rsidP="00B061C1">
            <w:pPr>
              <w:jc w:val="both"/>
              <w:rPr>
                <w:rFonts w:ascii="Times New Roman" w:eastAsia="標楷體" w:hAnsi="Times New Roman" w:cs="Times New Roman"/>
              </w:rPr>
            </w:pPr>
            <w:r w:rsidRPr="0098126C">
              <w:rPr>
                <w:rFonts w:ascii="Times New Roman" w:eastAsia="標楷體" w:hAnsi="Times New Roman" w:cs="Times New Roman" w:hint="eastAsia"/>
              </w:rPr>
              <w:t>建議可探詢合作意願之企業（可僅敘述目標對象條件與類型）</w:t>
            </w:r>
          </w:p>
          <w:p w14:paraId="711AF386" w14:textId="77777777" w:rsidR="00C1397B" w:rsidRPr="0098126C" w:rsidRDefault="00C1397B" w:rsidP="00B061C1">
            <w:pPr>
              <w:jc w:val="both"/>
              <w:rPr>
                <w:rFonts w:ascii="Times New Roman" w:eastAsia="標楷體" w:hAnsi="Times New Roman" w:cs="Times New Roman"/>
              </w:rPr>
            </w:pPr>
          </w:p>
          <w:p w14:paraId="31FD5178" w14:textId="77777777" w:rsidR="00C1397B" w:rsidRPr="0098126C" w:rsidRDefault="00C1397B" w:rsidP="00B061C1">
            <w:pPr>
              <w:jc w:val="both"/>
              <w:rPr>
                <w:rFonts w:ascii="Times New Roman" w:eastAsia="標楷體" w:hAnsi="Times New Roman" w:cs="Times New Roman"/>
              </w:rPr>
            </w:pPr>
          </w:p>
          <w:p w14:paraId="5E2B30C0" w14:textId="77777777" w:rsidR="00C1397B" w:rsidRPr="0098126C" w:rsidRDefault="00C1397B" w:rsidP="00B061C1">
            <w:pPr>
              <w:jc w:val="both"/>
              <w:rPr>
                <w:rFonts w:ascii="Times New Roman" w:eastAsia="標楷體" w:hAnsi="Times New Roman" w:cs="Times New Roman"/>
              </w:rPr>
            </w:pPr>
          </w:p>
          <w:p w14:paraId="39FA0C85" w14:textId="77777777" w:rsidR="00C1397B" w:rsidRPr="0098126C" w:rsidRDefault="00C1397B" w:rsidP="00B061C1">
            <w:pPr>
              <w:jc w:val="both"/>
              <w:rPr>
                <w:rFonts w:ascii="Times New Roman" w:eastAsia="標楷體" w:hAnsi="Times New Roman" w:cs="Times New Roman"/>
              </w:rPr>
            </w:pPr>
            <w:r w:rsidRPr="0098126C">
              <w:rPr>
                <w:rFonts w:ascii="Times New Roman" w:eastAsia="標楷體" w:hAnsi="Times New Roman" w:cs="Times New Roman" w:hint="eastAsia"/>
              </w:rPr>
              <w:t>建議研發主題與目標：</w:t>
            </w:r>
          </w:p>
          <w:p w14:paraId="48BF0AD4" w14:textId="77777777" w:rsidR="00C1397B" w:rsidRPr="0098126C" w:rsidRDefault="00C1397B" w:rsidP="00B061C1">
            <w:pPr>
              <w:jc w:val="both"/>
              <w:rPr>
                <w:rFonts w:ascii="Times New Roman" w:eastAsia="標楷體" w:hAnsi="Times New Roman" w:cs="Times New Roman"/>
              </w:rPr>
            </w:pPr>
          </w:p>
          <w:p w14:paraId="640F4FEA" w14:textId="77777777" w:rsidR="00C1397B" w:rsidRPr="0098126C" w:rsidRDefault="00C1397B" w:rsidP="00B061C1">
            <w:pPr>
              <w:jc w:val="both"/>
              <w:rPr>
                <w:rFonts w:ascii="Times New Roman" w:eastAsia="標楷體" w:hAnsi="Times New Roman" w:cs="Times New Roman"/>
              </w:rPr>
            </w:pPr>
          </w:p>
          <w:p w14:paraId="3A79A93D" w14:textId="77777777" w:rsidR="00C1397B" w:rsidRPr="0098126C" w:rsidRDefault="00C1397B" w:rsidP="00B061C1">
            <w:pPr>
              <w:jc w:val="both"/>
              <w:rPr>
                <w:rFonts w:ascii="Times New Roman" w:eastAsia="標楷體" w:hAnsi="Times New Roman" w:cs="Times New Roman"/>
              </w:rPr>
            </w:pPr>
          </w:p>
          <w:p w14:paraId="685E4BD8" w14:textId="77777777" w:rsidR="00C1397B" w:rsidRPr="0098126C" w:rsidRDefault="00C1397B" w:rsidP="00B061C1">
            <w:pPr>
              <w:jc w:val="both"/>
              <w:rPr>
                <w:rFonts w:ascii="Times New Roman" w:eastAsia="標楷體" w:hAnsi="Times New Roman" w:cs="Times New Roman"/>
              </w:rPr>
            </w:pPr>
            <w:r w:rsidRPr="0098126C">
              <w:rPr>
                <w:rFonts w:ascii="Times New Roman" w:eastAsia="標楷體" w:hAnsi="Times New Roman" w:cs="Times New Roman" w:hint="eastAsia"/>
              </w:rPr>
              <w:t>敘述建議研發主題之創新性：</w:t>
            </w:r>
          </w:p>
          <w:p w14:paraId="049090A3" w14:textId="77777777" w:rsidR="00C1397B" w:rsidRPr="0098126C" w:rsidRDefault="00C1397B" w:rsidP="00B061C1">
            <w:pPr>
              <w:jc w:val="both"/>
              <w:rPr>
                <w:rFonts w:ascii="Times New Roman" w:eastAsia="標楷體" w:hAnsi="Times New Roman" w:cs="Times New Roman"/>
              </w:rPr>
            </w:pPr>
          </w:p>
          <w:p w14:paraId="390977A9" w14:textId="77777777" w:rsidR="00C1397B" w:rsidRPr="0098126C" w:rsidRDefault="00C1397B" w:rsidP="00B061C1">
            <w:pPr>
              <w:jc w:val="both"/>
              <w:rPr>
                <w:rFonts w:ascii="Times New Roman" w:eastAsia="標楷體" w:hAnsi="Times New Roman" w:cs="Times New Roman"/>
              </w:rPr>
            </w:pPr>
          </w:p>
          <w:p w14:paraId="3B405BF2" w14:textId="77777777" w:rsidR="00C1397B" w:rsidRPr="0098126C" w:rsidRDefault="00C1397B" w:rsidP="00B061C1">
            <w:pPr>
              <w:jc w:val="both"/>
              <w:rPr>
                <w:rFonts w:ascii="Times New Roman" w:eastAsia="標楷體" w:hAnsi="Times New Roman" w:cs="Times New Roman"/>
              </w:rPr>
            </w:pPr>
          </w:p>
          <w:p w14:paraId="2F142CAE" w14:textId="77777777" w:rsidR="00C1397B" w:rsidRPr="0098126C" w:rsidRDefault="00C1397B" w:rsidP="00B061C1">
            <w:pPr>
              <w:jc w:val="both"/>
              <w:rPr>
                <w:rFonts w:ascii="Times New Roman" w:eastAsia="標楷體" w:hAnsi="Times New Roman" w:cs="Times New Roman"/>
              </w:rPr>
            </w:pPr>
            <w:r w:rsidRPr="0098126C">
              <w:rPr>
                <w:rFonts w:ascii="Times New Roman" w:eastAsia="標楷體" w:hAnsi="Times New Roman" w:cs="Times New Roman" w:hint="eastAsia"/>
              </w:rPr>
              <w:t>敘述建議研發主題之功能規格：</w:t>
            </w:r>
          </w:p>
          <w:p w14:paraId="3402D9EA" w14:textId="77777777" w:rsidR="00C1397B" w:rsidRPr="0098126C" w:rsidRDefault="00C1397B" w:rsidP="00B061C1">
            <w:pPr>
              <w:jc w:val="both"/>
              <w:rPr>
                <w:rFonts w:ascii="Times New Roman" w:eastAsia="標楷體" w:hAnsi="Times New Roman" w:cs="Times New Roman"/>
              </w:rPr>
            </w:pPr>
          </w:p>
          <w:p w14:paraId="6C6EC384" w14:textId="77777777" w:rsidR="00C1397B" w:rsidRPr="0098126C" w:rsidRDefault="00C1397B" w:rsidP="00B061C1">
            <w:pPr>
              <w:jc w:val="both"/>
              <w:rPr>
                <w:rFonts w:ascii="Times New Roman" w:eastAsia="標楷體" w:hAnsi="Times New Roman" w:cs="Times New Roman"/>
              </w:rPr>
            </w:pPr>
          </w:p>
          <w:p w14:paraId="704F932A" w14:textId="77777777" w:rsidR="00C1397B" w:rsidRPr="0098126C" w:rsidRDefault="00C1397B" w:rsidP="00B061C1">
            <w:pPr>
              <w:jc w:val="both"/>
              <w:rPr>
                <w:rFonts w:ascii="Times New Roman" w:eastAsia="標楷體" w:hAnsi="Times New Roman" w:cs="Times New Roman"/>
              </w:rPr>
            </w:pPr>
          </w:p>
          <w:p w14:paraId="37CDA7F9" w14:textId="77777777" w:rsidR="00C1397B" w:rsidRPr="0098126C" w:rsidRDefault="00C1397B" w:rsidP="00B061C1">
            <w:pPr>
              <w:jc w:val="both"/>
              <w:rPr>
                <w:rFonts w:ascii="Times New Roman" w:eastAsia="標楷體" w:hAnsi="Times New Roman" w:cs="Times New Roman"/>
              </w:rPr>
            </w:pPr>
            <w:r w:rsidRPr="0098126C">
              <w:rPr>
                <w:rFonts w:ascii="Times New Roman" w:eastAsia="標楷體" w:hAnsi="Times New Roman" w:cs="Times New Roman" w:hint="eastAsia"/>
              </w:rPr>
              <w:t>敘述建議研發完成所能產生的競爭優勢：</w:t>
            </w:r>
          </w:p>
          <w:p w14:paraId="67B1BCB8" w14:textId="77777777" w:rsidR="00C1397B" w:rsidRPr="0098126C" w:rsidRDefault="00C1397B" w:rsidP="00B061C1">
            <w:pPr>
              <w:jc w:val="both"/>
              <w:rPr>
                <w:rFonts w:ascii="Times New Roman" w:eastAsia="標楷體" w:hAnsi="Times New Roman" w:cs="Times New Roman"/>
              </w:rPr>
            </w:pPr>
          </w:p>
          <w:p w14:paraId="28A1C0B4" w14:textId="77777777" w:rsidR="00C1397B" w:rsidRPr="0098126C" w:rsidRDefault="00C1397B" w:rsidP="00B061C1">
            <w:pPr>
              <w:jc w:val="both"/>
              <w:rPr>
                <w:rFonts w:ascii="Times New Roman" w:eastAsia="標楷體" w:hAnsi="Times New Roman" w:cs="Times New Roman"/>
              </w:rPr>
            </w:pPr>
          </w:p>
          <w:p w14:paraId="606A7568" w14:textId="77777777" w:rsidR="00C1397B" w:rsidRPr="0098126C" w:rsidRDefault="00C1397B" w:rsidP="00B061C1">
            <w:pPr>
              <w:jc w:val="both"/>
              <w:rPr>
                <w:rFonts w:ascii="Times New Roman" w:eastAsia="標楷體" w:hAnsi="Times New Roman" w:cs="Times New Roman"/>
              </w:rPr>
            </w:pPr>
          </w:p>
          <w:p w14:paraId="6F270393" w14:textId="77777777" w:rsidR="00C1397B" w:rsidRPr="0098126C" w:rsidRDefault="00C1397B" w:rsidP="00B061C1">
            <w:pPr>
              <w:ind w:leftChars="-1" w:left="-2" w:firstLine="1"/>
              <w:jc w:val="both"/>
              <w:rPr>
                <w:rFonts w:ascii="Times New Roman" w:eastAsia="標楷體" w:hAnsi="Times New Roman" w:cs="Times New Roman"/>
              </w:rPr>
            </w:pPr>
            <w:r w:rsidRPr="0098126C">
              <w:rPr>
                <w:rFonts w:ascii="Times New Roman" w:eastAsia="標楷體" w:hAnsi="Times New Roman" w:cs="Times New Roman" w:hint="eastAsia"/>
              </w:rPr>
              <w:t>四、其他建議：</w:t>
            </w:r>
          </w:p>
          <w:p w14:paraId="46C114B7" w14:textId="77777777" w:rsidR="00C1397B" w:rsidRPr="0098126C" w:rsidRDefault="00C1397B" w:rsidP="00B061C1">
            <w:pPr>
              <w:ind w:leftChars="-1" w:left="-2" w:firstLine="1"/>
              <w:jc w:val="both"/>
              <w:rPr>
                <w:rFonts w:ascii="Times New Roman" w:eastAsia="標楷體" w:hAnsi="Times New Roman" w:cs="Times New Roman"/>
              </w:rPr>
            </w:pPr>
          </w:p>
          <w:p w14:paraId="78448320" w14:textId="77777777" w:rsidR="00C1397B" w:rsidRPr="0098126C" w:rsidRDefault="00C1397B" w:rsidP="00B061C1">
            <w:pPr>
              <w:ind w:leftChars="-1" w:left="-2" w:firstLine="1"/>
              <w:jc w:val="both"/>
              <w:rPr>
                <w:rFonts w:ascii="Times New Roman" w:eastAsia="標楷體" w:hAnsi="Times New Roman" w:cs="Times New Roman"/>
              </w:rPr>
            </w:pPr>
          </w:p>
          <w:p w14:paraId="776749E0" w14:textId="77777777" w:rsidR="00C1397B" w:rsidRPr="0098126C" w:rsidRDefault="00C1397B" w:rsidP="00B061C1">
            <w:pPr>
              <w:jc w:val="both"/>
              <w:rPr>
                <w:rFonts w:ascii="Times New Roman" w:eastAsia="標楷體" w:hAnsi="Times New Roman" w:cs="Times New Roman"/>
              </w:rPr>
            </w:pPr>
          </w:p>
        </w:tc>
      </w:tr>
    </w:tbl>
    <w:p w14:paraId="5891AB8D" w14:textId="77777777" w:rsidR="00C1397B" w:rsidRPr="0098126C" w:rsidRDefault="00C1397B" w:rsidP="00C1397B">
      <w:pPr>
        <w:rPr>
          <w:rFonts w:ascii="標楷體" w:eastAsia="標楷體" w:hAnsi="標楷體"/>
          <w:color w:val="808080"/>
          <w:sz w:val="20"/>
        </w:rPr>
      </w:pPr>
      <w:proofErr w:type="gramStart"/>
      <w:r w:rsidRPr="0098126C">
        <w:rPr>
          <w:rFonts w:ascii="標楷體" w:eastAsia="標楷體" w:hAnsi="標楷體" w:hint="eastAsia"/>
          <w:color w:val="808080"/>
          <w:sz w:val="20"/>
        </w:rPr>
        <w:lastRenderedPageBreak/>
        <w:t>註</w:t>
      </w:r>
      <w:proofErr w:type="gramEnd"/>
      <w:r w:rsidRPr="0098126C">
        <w:rPr>
          <w:rFonts w:ascii="標楷體" w:eastAsia="標楷體" w:hAnsi="標楷體"/>
          <w:color w:val="808080"/>
          <w:sz w:val="20"/>
        </w:rPr>
        <w:t>：輔導團完成</w:t>
      </w:r>
      <w:r w:rsidRPr="0098126C">
        <w:rPr>
          <w:rFonts w:ascii="標楷體" w:eastAsia="標楷體" w:hAnsi="標楷體" w:hint="eastAsia"/>
          <w:color w:val="808080"/>
          <w:sz w:val="20"/>
        </w:rPr>
        <w:t>製造業廠商輔導</w:t>
      </w:r>
      <w:r w:rsidRPr="0098126C">
        <w:rPr>
          <w:rFonts w:ascii="標楷體" w:eastAsia="標楷體" w:hAnsi="標楷體"/>
          <w:color w:val="808080"/>
          <w:sz w:val="20"/>
        </w:rPr>
        <w:t>診斷服務後，請14</w:t>
      </w:r>
      <w:r w:rsidRPr="0098126C">
        <w:rPr>
          <w:rFonts w:ascii="標楷體" w:eastAsia="標楷體" w:hAnsi="標楷體" w:hint="eastAsia"/>
          <w:color w:val="808080"/>
          <w:sz w:val="20"/>
        </w:rPr>
        <w:t>天內回饋診斷書予廠商，以做內部評估</w:t>
      </w:r>
      <w:proofErr w:type="gramStart"/>
      <w:r w:rsidRPr="0098126C">
        <w:rPr>
          <w:rFonts w:ascii="標楷體" w:eastAsia="標楷體" w:hAnsi="標楷體" w:hint="eastAsia"/>
          <w:color w:val="808080"/>
          <w:sz w:val="20"/>
        </w:rPr>
        <w:t>研</w:t>
      </w:r>
      <w:proofErr w:type="gramEnd"/>
      <w:r w:rsidRPr="0098126C">
        <w:rPr>
          <w:rFonts w:ascii="標楷體" w:eastAsia="標楷體" w:hAnsi="標楷體" w:hint="eastAsia"/>
          <w:color w:val="808080"/>
          <w:sz w:val="20"/>
        </w:rPr>
        <w:t>議參考依據。</w:t>
      </w:r>
    </w:p>
    <w:p w14:paraId="676F29DF" w14:textId="77777777" w:rsidR="00C1397B" w:rsidRPr="0098126C" w:rsidRDefault="00C1397B" w:rsidP="00C1397B">
      <w:pPr>
        <w:rPr>
          <w:rFonts w:ascii="標楷體" w:eastAsia="標楷體" w:hAnsi="標楷體"/>
          <w:sz w:val="20"/>
        </w:rPr>
      </w:pPr>
    </w:p>
    <w:p w14:paraId="2EA62E33" w14:textId="77777777" w:rsidR="00C1397B" w:rsidRPr="0098126C" w:rsidRDefault="00C1397B" w:rsidP="00C1397B">
      <w:pPr>
        <w:widowControl/>
        <w:rPr>
          <w:rFonts w:ascii="Times New Roman" w:eastAsia="標楷體" w:hAnsi="Times New Roman" w:cs="Times New Roman"/>
          <w:b/>
          <w:color w:val="000000"/>
          <w:sz w:val="28"/>
          <w:szCs w:val="28"/>
        </w:rPr>
      </w:pPr>
      <w:r w:rsidRPr="0098126C">
        <w:rPr>
          <w:rFonts w:ascii="Times New Roman" w:eastAsia="標楷體" w:hAnsi="Times New Roman" w:cs="Times New Roman"/>
          <w:b/>
          <w:color w:val="000000"/>
          <w:sz w:val="28"/>
          <w:szCs w:val="28"/>
        </w:rPr>
        <w:br w:type="page"/>
      </w:r>
    </w:p>
    <w:p w14:paraId="38471A5E" w14:textId="77777777" w:rsidR="00C1397B" w:rsidRPr="0098126C" w:rsidRDefault="00C1397B" w:rsidP="00C1397B">
      <w:pPr>
        <w:jc w:val="center"/>
        <w:rPr>
          <w:rFonts w:ascii="Times New Roman" w:eastAsia="標楷體" w:hAnsi="Times New Roman" w:cs="Times New Roman"/>
          <w:b/>
          <w:color w:val="000000"/>
          <w:sz w:val="28"/>
          <w:szCs w:val="28"/>
        </w:rPr>
      </w:pPr>
      <w:r w:rsidRPr="0098126C">
        <w:rPr>
          <w:rFonts w:ascii="Times New Roman" w:eastAsia="標楷體" w:hAnsi="Times New Roman" w:cs="Times New Roman" w:hint="eastAsia"/>
          <w:b/>
          <w:color w:val="000000"/>
          <w:sz w:val="28"/>
          <w:szCs w:val="28"/>
        </w:rPr>
        <w:lastRenderedPageBreak/>
        <w:t>附件：</w:t>
      </w:r>
      <w:r w:rsidRPr="0098126C">
        <w:rPr>
          <w:rFonts w:ascii="Times New Roman" w:eastAsia="標楷體" w:hAnsi="Times New Roman" w:cs="Times New Roman" w:hint="eastAsia"/>
          <w:b/>
          <w:color w:val="000000"/>
          <w:sz w:val="28"/>
          <w:szCs w:val="28"/>
        </w:rPr>
        <w:t>AI/</w:t>
      </w:r>
      <w:r w:rsidRPr="0098126C">
        <w:rPr>
          <w:rFonts w:ascii="Times New Roman" w:eastAsia="標楷體" w:hAnsi="Times New Roman" w:cs="Times New Roman" w:hint="eastAsia"/>
          <w:b/>
          <w:color w:val="000000"/>
          <w:sz w:val="28"/>
          <w:szCs w:val="28"/>
        </w:rPr>
        <w:t>智慧化導入成本估算表</w:t>
      </w:r>
    </w:p>
    <w:p w14:paraId="1ACB58B3" w14:textId="77777777" w:rsidR="00C1397B" w:rsidRPr="0098126C" w:rsidRDefault="00C1397B" w:rsidP="00C1397B">
      <w:pPr>
        <w:rPr>
          <w:rFonts w:ascii="標楷體" w:eastAsia="標楷體" w:hAnsi="標楷體"/>
          <w:sz w:val="20"/>
        </w:rPr>
      </w:pPr>
      <w:r w:rsidRPr="0098126C">
        <w:rPr>
          <w:rFonts w:ascii="標楷體" w:eastAsia="標楷體" w:hAnsi="標楷體"/>
          <w:noProof/>
          <w:sz w:val="20"/>
        </w:rPr>
        <w:drawing>
          <wp:inline distT="0" distB="0" distL="0" distR="0" wp14:anchorId="3347B28F" wp14:editId="6099EB45">
            <wp:extent cx="6210097" cy="4935244"/>
            <wp:effectExtent l="0" t="0" r="635" b="0"/>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12175" cy="4936896"/>
                    </a:xfrm>
                    <a:prstGeom prst="rect">
                      <a:avLst/>
                    </a:prstGeom>
                    <a:noFill/>
                    <a:ln>
                      <a:noFill/>
                    </a:ln>
                  </pic:spPr>
                </pic:pic>
              </a:graphicData>
            </a:graphic>
          </wp:inline>
        </w:drawing>
      </w:r>
    </w:p>
    <w:p w14:paraId="0616889F" w14:textId="77777777" w:rsidR="00C1397B" w:rsidRPr="0098126C" w:rsidRDefault="00C1397B" w:rsidP="00C1397B">
      <w:pPr>
        <w:rPr>
          <w:rFonts w:ascii="標楷體" w:eastAsia="標楷體" w:hAnsi="標楷體"/>
          <w:b/>
          <w:sz w:val="28"/>
          <w:szCs w:val="28"/>
        </w:rPr>
      </w:pPr>
    </w:p>
    <w:p w14:paraId="2983FB14" w14:textId="77777777" w:rsidR="00C1397B" w:rsidRPr="0098126C" w:rsidRDefault="00C1397B" w:rsidP="00C1397B">
      <w:pPr>
        <w:rPr>
          <w:rFonts w:ascii="標楷體" w:eastAsia="標楷體" w:hAnsi="標楷體"/>
          <w:sz w:val="20"/>
        </w:rPr>
      </w:pPr>
    </w:p>
    <w:p w14:paraId="4743F466" w14:textId="77777777" w:rsidR="00C1397B" w:rsidRPr="0098126C" w:rsidRDefault="00C1397B" w:rsidP="00C1397B">
      <w:pPr>
        <w:widowControl/>
        <w:rPr>
          <w:rFonts w:ascii="標楷體" w:eastAsia="標楷體" w:hAnsi="標楷體"/>
          <w:sz w:val="20"/>
        </w:rPr>
      </w:pPr>
      <w:r w:rsidRPr="0098126C">
        <w:rPr>
          <w:rFonts w:ascii="標楷體" w:eastAsia="標楷體" w:hAnsi="標楷體"/>
          <w:sz w:val="20"/>
        </w:rPr>
        <w:br w:type="page"/>
      </w:r>
    </w:p>
    <w:p w14:paraId="1503C77F" w14:textId="77777777" w:rsidR="00C1397B" w:rsidRPr="0098126C" w:rsidRDefault="00C1397B" w:rsidP="004C3465">
      <w:pPr>
        <w:pStyle w:val="a4"/>
        <w:pageBreakBefore/>
        <w:numPr>
          <w:ilvl w:val="0"/>
          <w:numId w:val="32"/>
        </w:numPr>
        <w:ind w:leftChars="0"/>
        <w:rPr>
          <w:rFonts w:ascii="標楷體" w:eastAsia="標楷體" w:hAnsi="標楷體"/>
          <w:b/>
          <w:color w:val="000000"/>
          <w:sz w:val="28"/>
          <w:szCs w:val="24"/>
        </w:rPr>
      </w:pPr>
      <w:r w:rsidRPr="0098126C">
        <w:rPr>
          <w:rFonts w:ascii="標楷體" w:eastAsia="標楷體" w:hAnsi="標楷體" w:hint="eastAsia"/>
          <w:b/>
          <w:color w:val="000000"/>
          <w:sz w:val="28"/>
          <w:szCs w:val="24"/>
        </w:rPr>
        <w:lastRenderedPageBreak/>
        <w:t>企業受國際情勢變化影響概述</w:t>
      </w:r>
    </w:p>
    <w:tbl>
      <w:tblPr>
        <w:tblStyle w:val="aa"/>
        <w:tblW w:w="10348" w:type="dxa"/>
        <w:tblInd w:w="-157" w:type="dxa"/>
        <w:tblBorders>
          <w:top w:val="single" w:sz="12" w:space="0" w:color="auto"/>
          <w:left w:val="single" w:sz="12" w:space="0" w:color="auto"/>
          <w:bottom w:val="single" w:sz="12" w:space="0" w:color="auto"/>
          <w:right w:val="single" w:sz="12" w:space="0" w:color="auto"/>
          <w:insideH w:val="single" w:sz="2" w:space="0" w:color="auto"/>
          <w:insideV w:val="single" w:sz="6" w:space="0" w:color="auto"/>
        </w:tblBorders>
        <w:tblLook w:val="04A0" w:firstRow="1" w:lastRow="0" w:firstColumn="1" w:lastColumn="0" w:noHBand="0" w:noVBand="1"/>
      </w:tblPr>
      <w:tblGrid>
        <w:gridCol w:w="1685"/>
        <w:gridCol w:w="8663"/>
      </w:tblGrid>
      <w:tr w:rsidR="00C1397B" w:rsidRPr="0098126C" w14:paraId="746D65B6" w14:textId="77777777" w:rsidTr="004670A7">
        <w:trPr>
          <w:trHeight w:val="1610"/>
        </w:trPr>
        <w:tc>
          <w:tcPr>
            <w:tcW w:w="1685" w:type="dxa"/>
            <w:shd w:val="clear" w:color="auto" w:fill="D9D9D9" w:themeFill="background1" w:themeFillShade="D9"/>
            <w:vAlign w:val="center"/>
          </w:tcPr>
          <w:p w14:paraId="4D090FD4" w14:textId="77777777" w:rsidR="00C1397B" w:rsidRPr="0098126C" w:rsidRDefault="00C1397B" w:rsidP="00B061C1">
            <w:pPr>
              <w:ind w:leftChars="-1" w:left="-2" w:firstLine="1"/>
              <w:jc w:val="center"/>
              <w:rPr>
                <w:rFonts w:ascii="Times New Roman" w:eastAsia="標楷體" w:hAnsi="Times New Roman" w:cs="Times New Roman"/>
                <w:b/>
                <w:color w:val="000000"/>
              </w:rPr>
            </w:pPr>
            <w:r w:rsidRPr="0098126C">
              <w:rPr>
                <w:rFonts w:ascii="Times New Roman" w:eastAsia="標楷體" w:hAnsi="Times New Roman" w:cs="Times New Roman" w:hint="eastAsia"/>
                <w:b/>
                <w:color w:val="000000"/>
              </w:rPr>
              <w:t>公司強化韌性目標</w:t>
            </w:r>
          </w:p>
        </w:tc>
        <w:tc>
          <w:tcPr>
            <w:tcW w:w="8663" w:type="dxa"/>
            <w:tcBorders>
              <w:top w:val="single" w:sz="2" w:space="0" w:color="auto"/>
            </w:tcBorders>
            <w:vAlign w:val="center"/>
          </w:tcPr>
          <w:p w14:paraId="6FB116CC" w14:textId="77777777" w:rsidR="00C1397B" w:rsidRPr="0098126C" w:rsidRDefault="00C1397B" w:rsidP="00B061C1">
            <w:pPr>
              <w:spacing w:beforeLines="50" w:before="180"/>
              <w:jc w:val="both"/>
              <w:rPr>
                <w:rFonts w:ascii="Times New Roman" w:eastAsia="標楷體" w:hAnsi="Times New Roman" w:cs="Times New Roman"/>
              </w:rPr>
            </w:pPr>
            <w:r w:rsidRPr="0098126C">
              <w:rPr>
                <w:rFonts w:ascii="Times New Roman" w:eastAsia="標楷體" w:hAnsi="Times New Roman" w:cs="Times New Roman" w:hint="eastAsia"/>
              </w:rPr>
              <w:t>貴公司在國際情勢變化下期望達到強化韌性、提升競爭力之目標？</w:t>
            </w:r>
          </w:p>
          <w:p w14:paraId="77C487B1" w14:textId="77777777" w:rsidR="00C1397B" w:rsidRPr="0098126C" w:rsidRDefault="00C1397B" w:rsidP="00B061C1">
            <w:pPr>
              <w:ind w:leftChars="-1" w:left="-2" w:firstLine="1"/>
              <w:rPr>
                <w:rFonts w:ascii="Times New Roman" w:eastAsia="標楷體" w:hAnsi="Times New Roman" w:cs="Times New Roman"/>
                <w:color w:val="C00000"/>
              </w:rPr>
            </w:pPr>
          </w:p>
          <w:p w14:paraId="49968D9B" w14:textId="77777777" w:rsidR="00C1397B" w:rsidRPr="0098126C" w:rsidRDefault="00C1397B" w:rsidP="00B061C1">
            <w:pPr>
              <w:ind w:leftChars="-1" w:left="-2" w:firstLine="1"/>
              <w:rPr>
                <w:rFonts w:ascii="Times New Roman" w:eastAsia="標楷體" w:hAnsi="Times New Roman" w:cs="Times New Roman"/>
                <w:color w:val="C00000"/>
              </w:rPr>
            </w:pPr>
          </w:p>
          <w:p w14:paraId="2FC35A56" w14:textId="77777777" w:rsidR="00C1397B" w:rsidRPr="0098126C" w:rsidRDefault="00C1397B" w:rsidP="00B061C1">
            <w:pPr>
              <w:ind w:leftChars="-1" w:left="-2" w:firstLine="1"/>
              <w:rPr>
                <w:rFonts w:ascii="Times New Roman" w:eastAsia="標楷體" w:hAnsi="Times New Roman" w:cs="Times New Roman"/>
              </w:rPr>
            </w:pPr>
          </w:p>
        </w:tc>
      </w:tr>
      <w:tr w:rsidR="00C1397B" w:rsidRPr="0098126C" w14:paraId="4C3AB29C" w14:textId="77777777" w:rsidTr="004670A7">
        <w:trPr>
          <w:trHeight w:val="1984"/>
        </w:trPr>
        <w:tc>
          <w:tcPr>
            <w:tcW w:w="1685" w:type="dxa"/>
            <w:vMerge w:val="restart"/>
            <w:shd w:val="clear" w:color="auto" w:fill="D9D9D9" w:themeFill="background1" w:themeFillShade="D9"/>
            <w:vAlign w:val="center"/>
          </w:tcPr>
          <w:p w14:paraId="23E3FA78" w14:textId="77777777" w:rsidR="00C1397B" w:rsidRPr="0098126C" w:rsidRDefault="00C1397B" w:rsidP="00B061C1">
            <w:pPr>
              <w:ind w:leftChars="-1" w:left="-2" w:firstLine="1"/>
              <w:jc w:val="center"/>
              <w:rPr>
                <w:rFonts w:ascii="Times New Roman" w:eastAsia="標楷體" w:hAnsi="Times New Roman" w:cs="Times New Roman"/>
                <w:b/>
              </w:rPr>
            </w:pPr>
            <w:r w:rsidRPr="0098126C">
              <w:rPr>
                <w:rFonts w:ascii="Times New Roman" w:eastAsia="標楷體" w:hAnsi="Times New Roman" w:cs="Times New Roman" w:hint="eastAsia"/>
                <w:b/>
              </w:rPr>
              <w:t>公司經營受國際情勢變化之影響或衝擊</w:t>
            </w:r>
          </w:p>
          <w:p w14:paraId="7C0C911A" w14:textId="77777777" w:rsidR="00C1397B" w:rsidRPr="0098126C" w:rsidRDefault="00C1397B" w:rsidP="00B061C1">
            <w:pPr>
              <w:ind w:leftChars="-1" w:left="-2" w:firstLine="1"/>
              <w:jc w:val="center"/>
              <w:rPr>
                <w:rFonts w:ascii="Times New Roman" w:eastAsia="標楷體" w:hAnsi="Times New Roman" w:cs="Times New Roman"/>
                <w:b/>
              </w:rPr>
            </w:pPr>
          </w:p>
        </w:tc>
        <w:tc>
          <w:tcPr>
            <w:tcW w:w="8663" w:type="dxa"/>
            <w:tcBorders>
              <w:top w:val="single" w:sz="4" w:space="0" w:color="auto"/>
            </w:tcBorders>
          </w:tcPr>
          <w:p w14:paraId="0927858A" w14:textId="77777777" w:rsidR="00C1397B" w:rsidRPr="0098126C" w:rsidRDefault="00C1397B" w:rsidP="00B061C1">
            <w:pPr>
              <w:spacing w:beforeLines="50" w:before="180"/>
              <w:jc w:val="both"/>
              <w:rPr>
                <w:rFonts w:ascii="Times New Roman" w:eastAsia="標楷體" w:hAnsi="Times New Roman" w:cs="Times New Roman"/>
              </w:rPr>
            </w:pPr>
            <w:r w:rsidRPr="0098126C">
              <w:rPr>
                <w:rFonts w:ascii="Times New Roman" w:eastAsia="標楷體" w:hAnsi="Times New Roman" w:cs="Times New Roman" w:hint="eastAsia"/>
              </w:rPr>
              <w:t>說明美國關稅是否對貴公司營運或市場布局帶來影響或衝擊，如客戶取消或展延訂單、客戶要求吸收關稅費用、貨品遭客戶退運等？</w:t>
            </w:r>
          </w:p>
        </w:tc>
      </w:tr>
      <w:tr w:rsidR="00C1397B" w:rsidRPr="0098126C" w14:paraId="357098A6" w14:textId="77777777" w:rsidTr="004670A7">
        <w:trPr>
          <w:trHeight w:val="1984"/>
        </w:trPr>
        <w:tc>
          <w:tcPr>
            <w:tcW w:w="1685" w:type="dxa"/>
            <w:vMerge/>
            <w:shd w:val="clear" w:color="auto" w:fill="D9D9D9" w:themeFill="background1" w:themeFillShade="D9"/>
            <w:vAlign w:val="center"/>
          </w:tcPr>
          <w:p w14:paraId="02E2DC59" w14:textId="77777777" w:rsidR="00C1397B" w:rsidRPr="0098126C" w:rsidRDefault="00C1397B" w:rsidP="00B061C1">
            <w:pPr>
              <w:ind w:leftChars="-1" w:left="-2" w:firstLine="1"/>
              <w:jc w:val="center"/>
              <w:rPr>
                <w:rFonts w:ascii="Times New Roman" w:eastAsia="標楷體" w:hAnsi="Times New Roman" w:cs="Times New Roman"/>
                <w:b/>
              </w:rPr>
            </w:pPr>
          </w:p>
        </w:tc>
        <w:tc>
          <w:tcPr>
            <w:tcW w:w="8663" w:type="dxa"/>
            <w:tcBorders>
              <w:top w:val="single" w:sz="4" w:space="0" w:color="auto"/>
              <w:bottom w:val="single" w:sz="4" w:space="0" w:color="auto"/>
            </w:tcBorders>
          </w:tcPr>
          <w:p w14:paraId="542BF55B" w14:textId="77777777" w:rsidR="00C1397B" w:rsidRPr="0098126C" w:rsidRDefault="00C1397B" w:rsidP="00B061C1">
            <w:pPr>
              <w:spacing w:beforeLines="50" w:before="180"/>
              <w:jc w:val="both"/>
              <w:rPr>
                <w:rFonts w:ascii="Times New Roman" w:eastAsia="標楷體" w:hAnsi="Times New Roman" w:cs="Times New Roman"/>
                <w:b/>
              </w:rPr>
            </w:pPr>
            <w:r w:rsidRPr="0098126C">
              <w:rPr>
                <w:rFonts w:ascii="Times New Roman" w:eastAsia="標楷體" w:hAnsi="Times New Roman" w:cs="Times New Roman" w:hint="eastAsia"/>
              </w:rPr>
              <w:t>說明所屬產業供應鏈重組是否對貴公司營運或市場布局帶來影響或衝擊？</w:t>
            </w:r>
          </w:p>
        </w:tc>
      </w:tr>
      <w:tr w:rsidR="00C1397B" w:rsidRPr="0098126C" w14:paraId="282A35EA" w14:textId="77777777" w:rsidTr="004670A7">
        <w:trPr>
          <w:trHeight w:val="1984"/>
        </w:trPr>
        <w:tc>
          <w:tcPr>
            <w:tcW w:w="1685" w:type="dxa"/>
            <w:vMerge/>
            <w:shd w:val="clear" w:color="auto" w:fill="D9D9D9" w:themeFill="background1" w:themeFillShade="D9"/>
            <w:vAlign w:val="center"/>
          </w:tcPr>
          <w:p w14:paraId="3B9CFB10" w14:textId="77777777" w:rsidR="00C1397B" w:rsidRPr="0098126C" w:rsidRDefault="00C1397B" w:rsidP="00B061C1">
            <w:pPr>
              <w:ind w:leftChars="-1" w:left="-2" w:firstLine="1"/>
              <w:jc w:val="center"/>
              <w:rPr>
                <w:rFonts w:ascii="Times New Roman" w:eastAsia="標楷體" w:hAnsi="Times New Roman" w:cs="Times New Roman"/>
                <w:b/>
              </w:rPr>
            </w:pPr>
          </w:p>
        </w:tc>
        <w:tc>
          <w:tcPr>
            <w:tcW w:w="8663" w:type="dxa"/>
            <w:tcBorders>
              <w:top w:val="single" w:sz="4" w:space="0" w:color="auto"/>
              <w:bottom w:val="single" w:sz="4" w:space="0" w:color="auto"/>
            </w:tcBorders>
          </w:tcPr>
          <w:p w14:paraId="105857BA" w14:textId="77777777" w:rsidR="00C1397B" w:rsidRPr="0098126C" w:rsidRDefault="00C1397B" w:rsidP="00B061C1">
            <w:pPr>
              <w:spacing w:beforeLines="50" w:before="180"/>
              <w:jc w:val="both"/>
              <w:rPr>
                <w:rFonts w:ascii="Times New Roman" w:eastAsia="標楷體" w:hAnsi="Times New Roman" w:cs="Times New Roman"/>
              </w:rPr>
            </w:pPr>
            <w:r w:rsidRPr="0098126C">
              <w:rPr>
                <w:rFonts w:ascii="Times New Roman" w:eastAsia="標楷體" w:hAnsi="Times New Roman" w:cs="Times New Roman" w:hint="eastAsia"/>
              </w:rPr>
              <w:t>說明貴公司營運或市場布局是否受到其他國際情勢變化之影響或衝擊？</w:t>
            </w:r>
          </w:p>
        </w:tc>
      </w:tr>
      <w:tr w:rsidR="00C1397B" w:rsidRPr="0098126C" w14:paraId="712A6746" w14:textId="77777777" w:rsidTr="004670A7">
        <w:trPr>
          <w:trHeight w:val="1984"/>
        </w:trPr>
        <w:tc>
          <w:tcPr>
            <w:tcW w:w="1685" w:type="dxa"/>
            <w:vMerge/>
            <w:tcBorders>
              <w:bottom w:val="single" w:sz="12" w:space="0" w:color="auto"/>
            </w:tcBorders>
            <w:shd w:val="clear" w:color="auto" w:fill="D9D9D9" w:themeFill="background1" w:themeFillShade="D9"/>
            <w:vAlign w:val="center"/>
          </w:tcPr>
          <w:p w14:paraId="76632673" w14:textId="77777777" w:rsidR="00C1397B" w:rsidRPr="0098126C" w:rsidRDefault="00C1397B" w:rsidP="00B061C1">
            <w:pPr>
              <w:ind w:leftChars="-1" w:left="-2" w:firstLine="1"/>
              <w:jc w:val="center"/>
              <w:rPr>
                <w:rFonts w:ascii="Times New Roman" w:eastAsia="標楷體" w:hAnsi="Times New Roman" w:cs="Times New Roman"/>
                <w:b/>
              </w:rPr>
            </w:pPr>
          </w:p>
        </w:tc>
        <w:tc>
          <w:tcPr>
            <w:tcW w:w="8663" w:type="dxa"/>
            <w:tcBorders>
              <w:top w:val="single" w:sz="4" w:space="0" w:color="auto"/>
              <w:bottom w:val="single" w:sz="12" w:space="0" w:color="auto"/>
            </w:tcBorders>
          </w:tcPr>
          <w:p w14:paraId="54C6FED0" w14:textId="77777777" w:rsidR="00C1397B" w:rsidRPr="0098126C" w:rsidRDefault="00C1397B" w:rsidP="00B061C1">
            <w:pPr>
              <w:spacing w:beforeLines="50" w:before="180"/>
              <w:jc w:val="both"/>
              <w:rPr>
                <w:rFonts w:ascii="Times New Roman" w:eastAsia="標楷體" w:hAnsi="Times New Roman" w:cs="Times New Roman"/>
              </w:rPr>
            </w:pPr>
            <w:r w:rsidRPr="0098126C">
              <w:rPr>
                <w:rFonts w:ascii="Times New Roman" w:eastAsia="標楷體" w:hAnsi="Times New Roman" w:cs="Times New Roman" w:hint="eastAsia"/>
              </w:rPr>
              <w:t>說明貴公司在強化應變之韌性或提升競爭力上的其他需求</w:t>
            </w:r>
          </w:p>
        </w:tc>
      </w:tr>
    </w:tbl>
    <w:p w14:paraId="02C8CFFC" w14:textId="77777777" w:rsidR="00C1397B" w:rsidRPr="0098126C" w:rsidRDefault="00C1397B" w:rsidP="004C3465">
      <w:pPr>
        <w:pStyle w:val="a4"/>
        <w:pageBreakBefore/>
        <w:numPr>
          <w:ilvl w:val="0"/>
          <w:numId w:val="32"/>
        </w:numPr>
        <w:ind w:leftChars="0"/>
        <w:rPr>
          <w:rFonts w:ascii="標楷體" w:eastAsia="標楷體" w:hAnsi="標楷體"/>
          <w:b/>
          <w:color w:val="000000"/>
          <w:sz w:val="28"/>
          <w:szCs w:val="24"/>
        </w:rPr>
      </w:pPr>
      <w:bookmarkStart w:id="0" w:name="_Hlk212645877"/>
      <w:r w:rsidRPr="0098126C">
        <w:rPr>
          <w:rFonts w:ascii="Times New Roman" w:eastAsia="標楷體" w:hAnsi="Times New Roman" w:cs="Times New Roman"/>
          <w:b/>
          <w:color w:val="000000"/>
          <w:sz w:val="28"/>
          <w:szCs w:val="24"/>
        </w:rPr>
        <w:lastRenderedPageBreak/>
        <w:t>AI</w:t>
      </w:r>
      <w:r w:rsidRPr="0098126C">
        <w:rPr>
          <w:rFonts w:ascii="標楷體" w:eastAsia="標楷體" w:hAnsi="標楷體" w:hint="eastAsia"/>
          <w:b/>
          <w:color w:val="000000"/>
          <w:sz w:val="28"/>
          <w:szCs w:val="24"/>
        </w:rPr>
        <w:t>人才培訓之需求診斷</w:t>
      </w:r>
    </w:p>
    <w:tbl>
      <w:tblPr>
        <w:tblStyle w:val="aa"/>
        <w:tblW w:w="10490" w:type="dxa"/>
        <w:tblInd w:w="-157" w:type="dxa"/>
        <w:tblBorders>
          <w:top w:val="single" w:sz="12" w:space="0" w:color="auto"/>
          <w:left w:val="single" w:sz="12" w:space="0" w:color="auto"/>
          <w:bottom w:val="single" w:sz="12" w:space="0" w:color="auto"/>
          <w:right w:val="single" w:sz="12" w:space="0" w:color="auto"/>
          <w:insideH w:val="single" w:sz="2" w:space="0" w:color="auto"/>
          <w:insideV w:val="single" w:sz="6" w:space="0" w:color="auto"/>
        </w:tblBorders>
        <w:tblLook w:val="04A0" w:firstRow="1" w:lastRow="0" w:firstColumn="1" w:lastColumn="0" w:noHBand="0" w:noVBand="1"/>
      </w:tblPr>
      <w:tblGrid>
        <w:gridCol w:w="1685"/>
        <w:gridCol w:w="8805"/>
      </w:tblGrid>
      <w:tr w:rsidR="00C1397B" w:rsidRPr="0098126C" w14:paraId="63DBC224" w14:textId="77777777" w:rsidTr="004670A7">
        <w:trPr>
          <w:trHeight w:val="3825"/>
        </w:trPr>
        <w:tc>
          <w:tcPr>
            <w:tcW w:w="1685" w:type="dxa"/>
            <w:tcBorders>
              <w:top w:val="single" w:sz="12" w:space="0" w:color="auto"/>
            </w:tcBorders>
            <w:shd w:val="clear" w:color="auto" w:fill="D9D9D9" w:themeFill="background1" w:themeFillShade="D9"/>
            <w:vAlign w:val="center"/>
          </w:tcPr>
          <w:p w14:paraId="6CDFAB38" w14:textId="77777777" w:rsidR="00C1397B" w:rsidRPr="0098126C" w:rsidRDefault="00C1397B" w:rsidP="00B061C1">
            <w:pPr>
              <w:ind w:leftChars="-1" w:left="-2" w:firstLine="1"/>
              <w:jc w:val="center"/>
              <w:rPr>
                <w:rFonts w:ascii="Times New Roman" w:eastAsia="標楷體" w:hAnsi="Times New Roman" w:cs="Times New Roman"/>
                <w:b/>
              </w:rPr>
            </w:pPr>
            <w:r w:rsidRPr="0098126C">
              <w:rPr>
                <w:rFonts w:ascii="Times New Roman" w:eastAsia="標楷體" w:hAnsi="Times New Roman" w:cs="Times New Roman" w:hint="eastAsia"/>
                <w:b/>
              </w:rPr>
              <w:t>參與</w:t>
            </w:r>
            <w:r w:rsidRPr="0098126C">
              <w:rPr>
                <w:rFonts w:ascii="Times New Roman" w:eastAsia="標楷體" w:hAnsi="Times New Roman" w:cs="Times New Roman" w:hint="eastAsia"/>
                <w:b/>
              </w:rPr>
              <w:t>AI</w:t>
            </w:r>
            <w:r w:rsidRPr="0098126C">
              <w:rPr>
                <w:rFonts w:ascii="Times New Roman" w:eastAsia="標楷體" w:hAnsi="Times New Roman" w:cs="Times New Roman" w:hint="eastAsia"/>
                <w:b/>
              </w:rPr>
              <w:t>人才培訓相關計畫之基礎條件與資源評估</w:t>
            </w:r>
          </w:p>
          <w:p w14:paraId="5BB877C9" w14:textId="77777777" w:rsidR="00C1397B" w:rsidRPr="0098126C" w:rsidRDefault="00C1397B" w:rsidP="00B061C1">
            <w:pPr>
              <w:rPr>
                <w:rFonts w:ascii="Times New Roman" w:eastAsia="標楷體" w:hAnsi="Times New Roman" w:cs="Times New Roman"/>
                <w:b/>
              </w:rPr>
            </w:pPr>
          </w:p>
        </w:tc>
        <w:tc>
          <w:tcPr>
            <w:tcW w:w="8805" w:type="dxa"/>
            <w:tcBorders>
              <w:top w:val="single" w:sz="12" w:space="0" w:color="auto"/>
            </w:tcBorders>
          </w:tcPr>
          <w:p w14:paraId="4ED82EEA" w14:textId="77777777" w:rsidR="00C1397B" w:rsidRPr="0098126C" w:rsidRDefault="00C1397B" w:rsidP="004C3465">
            <w:pPr>
              <w:pStyle w:val="a4"/>
              <w:numPr>
                <w:ilvl w:val="0"/>
                <w:numId w:val="34"/>
              </w:numPr>
              <w:spacing w:beforeLines="50" w:before="180"/>
              <w:ind w:leftChars="0"/>
              <w:jc w:val="both"/>
              <w:rPr>
                <w:rFonts w:ascii="Times New Roman" w:eastAsia="標楷體" w:hAnsi="Times New Roman" w:cs="Times New Roman"/>
                <w:bCs/>
              </w:rPr>
            </w:pPr>
            <w:r w:rsidRPr="0098126C">
              <w:rPr>
                <w:rFonts w:ascii="Times New Roman" w:eastAsia="標楷體" w:hAnsi="Times New Roman" w:cs="Times New Roman"/>
                <w:bCs/>
              </w:rPr>
              <w:t>貴</w:t>
            </w:r>
            <w:r w:rsidRPr="0098126C">
              <w:rPr>
                <w:rFonts w:ascii="Times New Roman" w:eastAsia="標楷體" w:hAnsi="Times New Roman" w:cs="Times New Roman" w:hint="eastAsia"/>
                <w:bCs/>
              </w:rPr>
              <w:t>公司是否建立</w:t>
            </w:r>
            <w:r w:rsidRPr="0098126C">
              <w:rPr>
                <w:rFonts w:ascii="Times New Roman" w:eastAsia="標楷體" w:hAnsi="Times New Roman" w:cs="Times New Roman" w:hint="eastAsia"/>
                <w:bCs/>
              </w:rPr>
              <w:t>AI</w:t>
            </w:r>
            <w:r w:rsidRPr="0098126C">
              <w:rPr>
                <w:rFonts w:ascii="Times New Roman" w:eastAsia="標楷體" w:hAnsi="Times New Roman" w:cs="Times New Roman" w:hint="eastAsia"/>
                <w:bCs/>
              </w:rPr>
              <w:t>教育訓練機制，鼓勵員工提升</w:t>
            </w:r>
            <w:r w:rsidRPr="0098126C">
              <w:rPr>
                <w:rFonts w:ascii="Times New Roman" w:eastAsia="標楷體" w:hAnsi="Times New Roman" w:cs="Times New Roman" w:hint="eastAsia"/>
                <w:bCs/>
              </w:rPr>
              <w:t>AI</w:t>
            </w:r>
            <w:r w:rsidRPr="0098126C">
              <w:rPr>
                <w:rFonts w:ascii="Times New Roman" w:eastAsia="標楷體" w:hAnsi="Times New Roman" w:cs="Times New Roman" w:hint="eastAsia"/>
                <w:bCs/>
              </w:rPr>
              <w:t>相關知識、工具應用或技術開發能力，培養公司</w:t>
            </w:r>
            <w:r w:rsidRPr="0098126C">
              <w:rPr>
                <w:rFonts w:ascii="Times New Roman" w:eastAsia="標楷體" w:hAnsi="Times New Roman" w:cs="Times New Roman" w:hint="eastAsia"/>
                <w:bCs/>
              </w:rPr>
              <w:t>AI</w:t>
            </w:r>
            <w:r w:rsidRPr="0098126C">
              <w:rPr>
                <w:rFonts w:ascii="Times New Roman" w:eastAsia="標楷體" w:hAnsi="Times New Roman" w:cs="Times New Roman" w:hint="eastAsia"/>
                <w:bCs/>
              </w:rPr>
              <w:t>人才？若有，請詳述機制內容。</w:t>
            </w:r>
          </w:p>
          <w:p w14:paraId="568C9921" w14:textId="77777777" w:rsidR="00C1397B" w:rsidRPr="0098126C" w:rsidRDefault="00C1397B" w:rsidP="00B061C1">
            <w:pPr>
              <w:pStyle w:val="a4"/>
              <w:spacing w:beforeLines="50" w:before="180"/>
              <w:ind w:leftChars="0" w:left="360"/>
              <w:jc w:val="both"/>
              <w:rPr>
                <w:rFonts w:ascii="Times New Roman" w:eastAsia="標楷體" w:hAnsi="Times New Roman" w:cs="Times New Roman"/>
                <w:bCs/>
              </w:rPr>
            </w:pPr>
          </w:p>
          <w:p w14:paraId="6ADB63D2" w14:textId="77777777" w:rsidR="00C1397B" w:rsidRPr="0098126C" w:rsidRDefault="00C1397B" w:rsidP="004C3465">
            <w:pPr>
              <w:pStyle w:val="a4"/>
              <w:numPr>
                <w:ilvl w:val="0"/>
                <w:numId w:val="34"/>
              </w:numPr>
              <w:spacing w:beforeLines="50" w:before="180"/>
              <w:ind w:leftChars="0"/>
              <w:jc w:val="both"/>
              <w:rPr>
                <w:rFonts w:ascii="Times New Roman" w:eastAsia="標楷體" w:hAnsi="Times New Roman" w:cs="Times New Roman"/>
                <w:bCs/>
              </w:rPr>
            </w:pPr>
            <w:r w:rsidRPr="0098126C">
              <w:rPr>
                <w:rFonts w:ascii="Times New Roman" w:eastAsia="標楷體" w:hAnsi="Times New Roman" w:cs="Times New Roman" w:hint="eastAsia"/>
                <w:bCs/>
              </w:rPr>
              <w:t>貴公司</w:t>
            </w:r>
            <w:proofErr w:type="gramStart"/>
            <w:r w:rsidRPr="0098126C">
              <w:rPr>
                <w:rFonts w:ascii="Times New Roman" w:eastAsia="標楷體" w:hAnsi="Times New Roman" w:cs="Times New Roman" w:hint="eastAsia"/>
                <w:bCs/>
              </w:rPr>
              <w:t>是否任聘</w:t>
            </w:r>
            <w:proofErr w:type="gramEnd"/>
            <w:r w:rsidRPr="0098126C">
              <w:rPr>
                <w:rFonts w:ascii="Times New Roman" w:eastAsia="標楷體" w:hAnsi="Times New Roman" w:cs="Times New Roman" w:hint="eastAsia"/>
                <w:bCs/>
              </w:rPr>
              <w:t>AI</w:t>
            </w:r>
            <w:r w:rsidRPr="0098126C">
              <w:rPr>
                <w:rFonts w:ascii="Times New Roman" w:eastAsia="標楷體" w:hAnsi="Times New Roman" w:cs="Times New Roman" w:hint="eastAsia"/>
                <w:bCs/>
              </w:rPr>
              <w:t>技術人才，具備自行研發建模</w:t>
            </w:r>
            <w:r w:rsidRPr="0098126C">
              <w:rPr>
                <w:rFonts w:ascii="Times New Roman" w:eastAsia="標楷體" w:hAnsi="Times New Roman" w:cs="Times New Roman" w:hint="eastAsia"/>
                <w:bCs/>
              </w:rPr>
              <w:t>AI</w:t>
            </w:r>
            <w:r w:rsidRPr="0098126C">
              <w:rPr>
                <w:rFonts w:ascii="Times New Roman" w:eastAsia="標楷體" w:hAnsi="Times New Roman" w:cs="Times New Roman" w:hint="eastAsia"/>
                <w:bCs/>
              </w:rPr>
              <w:t>應用平台技術能力？若有，請詳述目前職務內容。</w:t>
            </w:r>
          </w:p>
          <w:p w14:paraId="7D917183" w14:textId="77777777" w:rsidR="00C1397B" w:rsidRPr="0098126C" w:rsidRDefault="00C1397B" w:rsidP="00B061C1">
            <w:pPr>
              <w:pStyle w:val="a4"/>
              <w:spacing w:beforeLines="50" w:before="180"/>
              <w:ind w:leftChars="0" w:left="360"/>
              <w:jc w:val="both"/>
              <w:rPr>
                <w:rFonts w:ascii="Times New Roman" w:eastAsia="標楷體" w:hAnsi="Times New Roman" w:cs="Times New Roman"/>
                <w:bCs/>
              </w:rPr>
            </w:pPr>
          </w:p>
          <w:p w14:paraId="4FBCA31A" w14:textId="77777777" w:rsidR="00C1397B" w:rsidRPr="0098126C" w:rsidRDefault="00C1397B" w:rsidP="004C3465">
            <w:pPr>
              <w:pStyle w:val="a4"/>
              <w:numPr>
                <w:ilvl w:val="0"/>
                <w:numId w:val="34"/>
              </w:numPr>
              <w:spacing w:beforeLines="50" w:before="180"/>
              <w:ind w:leftChars="0"/>
              <w:jc w:val="both"/>
              <w:rPr>
                <w:rFonts w:ascii="Times New Roman" w:eastAsia="標楷體" w:hAnsi="Times New Roman" w:cs="Times New Roman"/>
                <w:bCs/>
              </w:rPr>
            </w:pPr>
            <w:r w:rsidRPr="0098126C">
              <w:rPr>
                <w:rFonts w:ascii="Times New Roman" w:eastAsia="標楷體" w:hAnsi="Times New Roman" w:cs="Times New Roman" w:hint="eastAsia"/>
                <w:bCs/>
              </w:rPr>
              <w:t>貴公司是否有意願提供</w:t>
            </w:r>
            <w:r w:rsidRPr="0098126C">
              <w:rPr>
                <w:rFonts w:ascii="Times New Roman" w:eastAsia="標楷體" w:hAnsi="Times New Roman" w:cs="Times New Roman" w:hint="eastAsia"/>
                <w:bCs/>
              </w:rPr>
              <w:t>AI</w:t>
            </w:r>
            <w:r w:rsidRPr="0098126C">
              <w:rPr>
                <w:rFonts w:ascii="Times New Roman" w:eastAsia="標楷體" w:hAnsi="Times New Roman" w:cs="Times New Roman" w:hint="eastAsia"/>
                <w:bCs/>
              </w:rPr>
              <w:t>應用之實習</w:t>
            </w:r>
            <w:proofErr w:type="gramStart"/>
            <w:r w:rsidRPr="0098126C">
              <w:rPr>
                <w:rFonts w:ascii="Times New Roman" w:eastAsia="標楷體" w:hAnsi="Times New Roman" w:cs="Times New Roman" w:hint="eastAsia"/>
                <w:bCs/>
              </w:rPr>
              <w:t>場域給國內</w:t>
            </w:r>
            <w:proofErr w:type="gramEnd"/>
            <w:r w:rsidRPr="0098126C">
              <w:rPr>
                <w:rFonts w:ascii="Times New Roman" w:eastAsia="標楷體" w:hAnsi="Times New Roman" w:cs="Times New Roman" w:hint="eastAsia"/>
                <w:bCs/>
              </w:rPr>
              <w:t>畢業生？是否整備提供實習場域所需相關設備、環境或資源？</w:t>
            </w:r>
          </w:p>
          <w:p w14:paraId="12CA07AC" w14:textId="77777777" w:rsidR="00C1397B" w:rsidRPr="0098126C" w:rsidRDefault="00C1397B" w:rsidP="00B061C1">
            <w:pPr>
              <w:pStyle w:val="a4"/>
              <w:spacing w:beforeLines="50" w:before="180"/>
              <w:ind w:leftChars="0" w:left="360"/>
              <w:jc w:val="both"/>
              <w:rPr>
                <w:rFonts w:ascii="Times New Roman" w:eastAsia="標楷體" w:hAnsi="Times New Roman" w:cs="Times New Roman"/>
                <w:bCs/>
              </w:rPr>
            </w:pPr>
          </w:p>
          <w:p w14:paraId="6B95022F" w14:textId="77777777" w:rsidR="00C1397B" w:rsidRPr="0098126C" w:rsidRDefault="00C1397B" w:rsidP="004C3465">
            <w:pPr>
              <w:pStyle w:val="a4"/>
              <w:numPr>
                <w:ilvl w:val="0"/>
                <w:numId w:val="34"/>
              </w:numPr>
              <w:spacing w:beforeLines="50" w:before="180"/>
              <w:ind w:leftChars="0"/>
              <w:jc w:val="both"/>
              <w:rPr>
                <w:rFonts w:ascii="Times New Roman" w:eastAsia="標楷體" w:hAnsi="Times New Roman" w:cs="Times New Roman"/>
                <w:bCs/>
              </w:rPr>
            </w:pPr>
            <w:r w:rsidRPr="0098126C">
              <w:rPr>
                <w:rFonts w:ascii="Times New Roman" w:eastAsia="標楷體" w:hAnsi="Times New Roman" w:cs="Times New Roman" w:hint="eastAsia"/>
                <w:bCs/>
              </w:rPr>
              <w:t>貴公司是否有意願參與培訓海外人才？是否整備合作培訓人才所需相關設備、環境或資源？</w:t>
            </w:r>
          </w:p>
          <w:p w14:paraId="4E81C7D3" w14:textId="77777777" w:rsidR="00C1397B" w:rsidRPr="0098126C" w:rsidRDefault="00C1397B" w:rsidP="00B061C1">
            <w:pPr>
              <w:pStyle w:val="a4"/>
              <w:spacing w:beforeLines="50" w:before="180"/>
              <w:ind w:leftChars="0" w:left="360"/>
              <w:jc w:val="both"/>
              <w:rPr>
                <w:rFonts w:ascii="Times New Roman" w:eastAsia="標楷體" w:hAnsi="Times New Roman" w:cs="Times New Roman"/>
                <w:bCs/>
              </w:rPr>
            </w:pPr>
          </w:p>
        </w:tc>
      </w:tr>
      <w:tr w:rsidR="00C1397B" w:rsidRPr="0098126C" w14:paraId="2F973770" w14:textId="77777777" w:rsidTr="004670A7">
        <w:trPr>
          <w:trHeight w:val="6027"/>
        </w:trPr>
        <w:tc>
          <w:tcPr>
            <w:tcW w:w="1685" w:type="dxa"/>
            <w:tcBorders>
              <w:bottom w:val="single" w:sz="12" w:space="0" w:color="auto"/>
            </w:tcBorders>
            <w:shd w:val="clear" w:color="auto" w:fill="D9D9D9" w:themeFill="background1" w:themeFillShade="D9"/>
            <w:vAlign w:val="center"/>
          </w:tcPr>
          <w:p w14:paraId="00B3CCC7" w14:textId="77777777" w:rsidR="00C1397B" w:rsidRPr="0098126C" w:rsidRDefault="00C1397B" w:rsidP="00B061C1">
            <w:pPr>
              <w:ind w:leftChars="-1" w:left="-2" w:firstLine="1"/>
              <w:jc w:val="center"/>
              <w:rPr>
                <w:rFonts w:ascii="Times New Roman" w:eastAsia="標楷體" w:hAnsi="Times New Roman" w:cs="Times New Roman"/>
                <w:b/>
              </w:rPr>
            </w:pPr>
            <w:r w:rsidRPr="0098126C">
              <w:rPr>
                <w:rFonts w:ascii="Times New Roman" w:eastAsia="標楷體" w:hAnsi="Times New Roman" w:cs="Times New Roman" w:hint="eastAsia"/>
                <w:b/>
              </w:rPr>
              <w:lastRenderedPageBreak/>
              <w:t>AI</w:t>
            </w:r>
            <w:r w:rsidRPr="0098126C">
              <w:rPr>
                <w:rFonts w:ascii="Times New Roman" w:eastAsia="標楷體" w:hAnsi="Times New Roman" w:cs="Times New Roman" w:hint="eastAsia"/>
                <w:b/>
              </w:rPr>
              <w:t>人才培訓需求診斷</w:t>
            </w:r>
          </w:p>
        </w:tc>
        <w:tc>
          <w:tcPr>
            <w:tcW w:w="8805" w:type="dxa"/>
            <w:tcBorders>
              <w:top w:val="single" w:sz="4" w:space="0" w:color="auto"/>
              <w:bottom w:val="single" w:sz="12" w:space="0" w:color="auto"/>
            </w:tcBorders>
          </w:tcPr>
          <w:p w14:paraId="0CC39EC6" w14:textId="77777777" w:rsidR="00C1397B" w:rsidRPr="0098126C" w:rsidRDefault="00C1397B" w:rsidP="004C3465">
            <w:pPr>
              <w:pStyle w:val="a4"/>
              <w:numPr>
                <w:ilvl w:val="0"/>
                <w:numId w:val="35"/>
              </w:numPr>
              <w:spacing w:beforeLines="50" w:before="180"/>
              <w:ind w:leftChars="0"/>
              <w:jc w:val="both"/>
              <w:rPr>
                <w:rFonts w:ascii="Times New Roman" w:eastAsia="標楷體" w:hAnsi="Times New Roman" w:cs="Times New Roman"/>
                <w:bCs/>
              </w:rPr>
            </w:pPr>
            <w:r w:rsidRPr="0098126C">
              <w:rPr>
                <w:rFonts w:ascii="Times New Roman" w:eastAsia="標楷體" w:hAnsi="Times New Roman" w:cs="Times New Roman" w:hint="eastAsia"/>
                <w:bCs/>
              </w:rPr>
              <w:t>建議派員參加在職菁英課程</w:t>
            </w:r>
          </w:p>
          <w:p w14:paraId="47AED96A" w14:textId="77777777" w:rsidR="00C1397B" w:rsidRPr="0098126C" w:rsidRDefault="00C1397B" w:rsidP="00B061C1">
            <w:pPr>
              <w:pStyle w:val="a4"/>
              <w:spacing w:beforeLines="50" w:before="180"/>
              <w:ind w:leftChars="0"/>
              <w:jc w:val="both"/>
              <w:rPr>
                <w:rFonts w:ascii="Times New Roman" w:eastAsia="標楷體" w:hAnsi="Times New Roman" w:cs="Times New Roman"/>
                <w:bCs/>
                <w:u w:val="single"/>
              </w:rPr>
            </w:pPr>
            <w:r w:rsidRPr="0098126C">
              <w:rPr>
                <w:rFonts w:ascii="Times New Roman" w:eastAsia="標楷體" w:hAnsi="Times New Roman" w:cs="Times New Roman" w:hint="eastAsia"/>
                <w:bCs/>
              </w:rPr>
              <w:t>建議派員之職位、職務與人數：</w:t>
            </w:r>
            <w:r w:rsidRPr="0098126C">
              <w:rPr>
                <w:rFonts w:ascii="Times New Roman" w:eastAsia="標楷體" w:hAnsi="Times New Roman" w:cs="Times New Roman" w:hint="eastAsia"/>
                <w:bCs/>
                <w:u w:val="single"/>
              </w:rPr>
              <w:t xml:space="preserve">                               </w:t>
            </w:r>
          </w:p>
          <w:p w14:paraId="19D7816D" w14:textId="77777777" w:rsidR="00C1397B" w:rsidRPr="0098126C" w:rsidRDefault="00C1397B" w:rsidP="00B061C1">
            <w:pPr>
              <w:pStyle w:val="a4"/>
              <w:spacing w:beforeLines="50" w:before="180"/>
              <w:ind w:leftChars="0"/>
              <w:jc w:val="both"/>
              <w:rPr>
                <w:rFonts w:ascii="Times New Roman" w:eastAsia="標楷體" w:hAnsi="Times New Roman" w:cs="Times New Roman"/>
                <w:bCs/>
                <w:u w:val="thick"/>
              </w:rPr>
            </w:pPr>
            <w:r w:rsidRPr="0098126C">
              <w:rPr>
                <w:rFonts w:ascii="Times New Roman" w:eastAsia="標楷體" w:hAnsi="Times New Roman" w:cs="Times New Roman" w:hint="eastAsia"/>
                <w:bCs/>
              </w:rPr>
              <w:t>建議參加之課程名稱與內容：</w:t>
            </w:r>
            <w:r w:rsidRPr="0098126C">
              <w:rPr>
                <w:rFonts w:ascii="Times New Roman" w:eastAsia="標楷體" w:hAnsi="Times New Roman" w:cs="Times New Roman" w:hint="eastAsia"/>
                <w:bCs/>
                <w:u w:val="single"/>
              </w:rPr>
              <w:t xml:space="preserve">                                 </w:t>
            </w:r>
          </w:p>
          <w:p w14:paraId="7B8D0085" w14:textId="77777777" w:rsidR="00C1397B" w:rsidRPr="0098126C" w:rsidRDefault="00C1397B" w:rsidP="004C3465">
            <w:pPr>
              <w:pStyle w:val="a4"/>
              <w:numPr>
                <w:ilvl w:val="0"/>
                <w:numId w:val="35"/>
              </w:numPr>
              <w:spacing w:beforeLines="50" w:before="180"/>
              <w:ind w:leftChars="0"/>
              <w:jc w:val="both"/>
              <w:rPr>
                <w:rFonts w:ascii="Times New Roman" w:eastAsia="標楷體" w:hAnsi="Times New Roman" w:cs="Times New Roman"/>
                <w:bCs/>
              </w:rPr>
            </w:pPr>
            <w:r w:rsidRPr="0098126C">
              <w:rPr>
                <w:rFonts w:ascii="Times New Roman" w:eastAsia="標楷體" w:hAnsi="Times New Roman" w:cs="Times New Roman" w:hint="eastAsia"/>
                <w:bCs/>
              </w:rPr>
              <w:t>建議貴公司申請補助，自辦內訓課程</w:t>
            </w:r>
          </w:p>
          <w:p w14:paraId="6B59EAEB" w14:textId="77777777" w:rsidR="00C1397B" w:rsidRPr="0098126C" w:rsidRDefault="00C1397B" w:rsidP="00B061C1">
            <w:pPr>
              <w:pStyle w:val="a4"/>
              <w:spacing w:beforeLines="50" w:before="180"/>
              <w:ind w:leftChars="0"/>
              <w:jc w:val="both"/>
              <w:rPr>
                <w:rFonts w:ascii="Times New Roman" w:eastAsia="標楷體" w:hAnsi="Times New Roman" w:cs="Times New Roman"/>
                <w:bCs/>
                <w:u w:val="single"/>
              </w:rPr>
            </w:pPr>
            <w:r w:rsidRPr="0098126C">
              <w:rPr>
                <w:rFonts w:ascii="Times New Roman" w:eastAsia="標楷體" w:hAnsi="Times New Roman" w:cs="Times New Roman" w:hint="eastAsia"/>
                <w:bCs/>
              </w:rPr>
              <w:t>建議辦理之訓練課程與時數：</w:t>
            </w:r>
            <w:r w:rsidRPr="0098126C">
              <w:rPr>
                <w:rFonts w:ascii="Times New Roman" w:eastAsia="標楷體" w:hAnsi="Times New Roman" w:cs="Times New Roman" w:hint="eastAsia"/>
                <w:bCs/>
                <w:u w:val="single"/>
              </w:rPr>
              <w:t xml:space="preserve">                                 </w:t>
            </w:r>
          </w:p>
          <w:p w14:paraId="73963C45" w14:textId="77777777" w:rsidR="00C1397B" w:rsidRPr="0098126C" w:rsidRDefault="00C1397B" w:rsidP="00B061C1">
            <w:pPr>
              <w:pStyle w:val="a4"/>
              <w:spacing w:beforeLines="50" w:before="180"/>
              <w:ind w:leftChars="0"/>
              <w:jc w:val="both"/>
              <w:rPr>
                <w:rFonts w:ascii="Times New Roman" w:eastAsia="標楷體" w:hAnsi="Times New Roman" w:cs="Times New Roman"/>
                <w:bCs/>
                <w:u w:val="single"/>
              </w:rPr>
            </w:pPr>
            <w:r w:rsidRPr="0098126C">
              <w:rPr>
                <w:rFonts w:ascii="Times New Roman" w:eastAsia="標楷體" w:hAnsi="Times New Roman" w:cs="Times New Roman" w:hint="eastAsia"/>
                <w:bCs/>
              </w:rPr>
              <w:t>建議受訓之員工職位與職務：</w:t>
            </w:r>
            <w:r w:rsidRPr="0098126C">
              <w:rPr>
                <w:rFonts w:ascii="Times New Roman" w:eastAsia="標楷體" w:hAnsi="Times New Roman" w:cs="Times New Roman" w:hint="eastAsia"/>
                <w:bCs/>
                <w:u w:val="single"/>
              </w:rPr>
              <w:t xml:space="preserve">                                 </w:t>
            </w:r>
          </w:p>
          <w:p w14:paraId="6593097E" w14:textId="77777777" w:rsidR="00C1397B" w:rsidRPr="0098126C" w:rsidRDefault="00C1397B" w:rsidP="004C3465">
            <w:pPr>
              <w:pStyle w:val="a4"/>
              <w:numPr>
                <w:ilvl w:val="0"/>
                <w:numId w:val="35"/>
              </w:numPr>
              <w:spacing w:beforeLines="50" w:before="180"/>
              <w:ind w:leftChars="0"/>
              <w:jc w:val="both"/>
              <w:rPr>
                <w:rFonts w:ascii="Times New Roman" w:eastAsia="標楷體" w:hAnsi="Times New Roman" w:cs="Times New Roman"/>
                <w:bCs/>
              </w:rPr>
            </w:pPr>
            <w:r w:rsidRPr="0098126C">
              <w:rPr>
                <w:rFonts w:ascii="Times New Roman" w:eastAsia="標楷體" w:hAnsi="Times New Roman" w:cs="Times New Roman" w:hint="eastAsia"/>
                <w:bCs/>
              </w:rPr>
              <w:t>建議貴公司參與</w:t>
            </w:r>
            <w:r w:rsidRPr="0098126C">
              <w:rPr>
                <w:rFonts w:ascii="Times New Roman" w:eastAsia="標楷體" w:hAnsi="Times New Roman" w:cs="Times New Roman" w:hint="eastAsia"/>
                <w:bCs/>
              </w:rPr>
              <w:t>AI</w:t>
            </w:r>
            <w:r w:rsidRPr="0098126C">
              <w:rPr>
                <w:rFonts w:ascii="Times New Roman" w:eastAsia="標楷體" w:hAnsi="Times New Roman" w:cs="Times New Roman" w:hint="eastAsia"/>
                <w:bCs/>
              </w:rPr>
              <w:t>新秀計畫</w:t>
            </w:r>
          </w:p>
          <w:p w14:paraId="54E00C4D" w14:textId="77777777" w:rsidR="00C1397B" w:rsidRPr="0098126C" w:rsidRDefault="00C1397B" w:rsidP="00B061C1">
            <w:pPr>
              <w:pStyle w:val="a4"/>
              <w:spacing w:beforeLines="50" w:before="180"/>
              <w:ind w:leftChars="0"/>
              <w:jc w:val="both"/>
              <w:rPr>
                <w:rFonts w:ascii="Times New Roman" w:eastAsia="標楷體" w:hAnsi="Times New Roman" w:cs="Times New Roman"/>
                <w:bCs/>
                <w:u w:val="single"/>
              </w:rPr>
            </w:pPr>
            <w:r w:rsidRPr="0098126C">
              <w:rPr>
                <w:rFonts w:ascii="Times New Roman" w:eastAsia="標楷體" w:hAnsi="Times New Roman" w:cs="Times New Roman" w:hint="eastAsia"/>
                <w:bCs/>
              </w:rPr>
              <w:t>建議可合作之大專院校與培訓計畫：</w:t>
            </w:r>
            <w:r w:rsidRPr="0098126C">
              <w:rPr>
                <w:rFonts w:ascii="Times New Roman" w:eastAsia="標楷體" w:hAnsi="Times New Roman" w:cs="Times New Roman" w:hint="eastAsia"/>
                <w:bCs/>
                <w:u w:val="single"/>
              </w:rPr>
              <w:t xml:space="preserve">                           </w:t>
            </w:r>
          </w:p>
          <w:p w14:paraId="3244C489" w14:textId="77777777" w:rsidR="00C1397B" w:rsidRPr="0098126C" w:rsidRDefault="00C1397B" w:rsidP="004C3465">
            <w:pPr>
              <w:pStyle w:val="a4"/>
              <w:numPr>
                <w:ilvl w:val="0"/>
                <w:numId w:val="35"/>
              </w:numPr>
              <w:spacing w:beforeLines="50" w:before="180"/>
              <w:ind w:leftChars="0"/>
              <w:jc w:val="both"/>
              <w:rPr>
                <w:rFonts w:ascii="Times New Roman" w:eastAsia="標楷體" w:hAnsi="Times New Roman" w:cs="Times New Roman"/>
                <w:bCs/>
              </w:rPr>
            </w:pPr>
            <w:r w:rsidRPr="0098126C">
              <w:rPr>
                <w:rFonts w:ascii="Times New Roman" w:eastAsia="標楷體" w:hAnsi="Times New Roman" w:cs="Times New Roman" w:hint="eastAsia"/>
                <w:bCs/>
              </w:rPr>
              <w:t>建議貴公司參與教育部新型專班計畫</w:t>
            </w:r>
          </w:p>
          <w:p w14:paraId="13347817" w14:textId="77777777" w:rsidR="00C1397B" w:rsidRPr="0098126C" w:rsidRDefault="00C1397B" w:rsidP="00B061C1">
            <w:pPr>
              <w:pStyle w:val="a4"/>
              <w:spacing w:beforeLines="50" w:before="180"/>
              <w:ind w:leftChars="0"/>
              <w:jc w:val="both"/>
              <w:rPr>
                <w:rFonts w:ascii="Times New Roman" w:eastAsia="標楷體" w:hAnsi="Times New Roman" w:cs="Times New Roman"/>
                <w:bCs/>
                <w:u w:val="single"/>
              </w:rPr>
            </w:pPr>
            <w:r w:rsidRPr="0098126C">
              <w:rPr>
                <w:rFonts w:ascii="Times New Roman" w:eastAsia="標楷體" w:hAnsi="Times New Roman" w:cs="Times New Roman" w:hint="eastAsia"/>
                <w:bCs/>
              </w:rPr>
              <w:t>建議可合作之大專院校與培訓計畫：</w:t>
            </w:r>
            <w:r w:rsidRPr="0098126C">
              <w:rPr>
                <w:rFonts w:ascii="Times New Roman" w:eastAsia="標楷體" w:hAnsi="Times New Roman" w:cs="Times New Roman" w:hint="eastAsia"/>
                <w:bCs/>
                <w:u w:val="single"/>
              </w:rPr>
              <w:t xml:space="preserve">                           </w:t>
            </w:r>
          </w:p>
          <w:p w14:paraId="5EEFC64C" w14:textId="77777777" w:rsidR="00C1397B" w:rsidRPr="0098126C" w:rsidRDefault="00C1397B" w:rsidP="00B061C1">
            <w:pPr>
              <w:spacing w:beforeLines="50" w:before="180"/>
              <w:jc w:val="both"/>
              <w:rPr>
                <w:rFonts w:ascii="Times New Roman" w:eastAsia="標楷體" w:hAnsi="Times New Roman" w:cs="Times New Roman"/>
                <w:b/>
              </w:rPr>
            </w:pPr>
          </w:p>
        </w:tc>
      </w:tr>
      <w:bookmarkEnd w:id="0"/>
    </w:tbl>
    <w:p w14:paraId="573697C2" w14:textId="77777777" w:rsidR="00C1397B" w:rsidRPr="0098126C" w:rsidRDefault="00C1397B" w:rsidP="00C1397B">
      <w:pPr>
        <w:rPr>
          <w:rFonts w:ascii="標楷體" w:eastAsia="標楷體" w:hAnsi="標楷體"/>
          <w:b/>
          <w:color w:val="000000"/>
          <w:sz w:val="28"/>
          <w:szCs w:val="24"/>
        </w:rPr>
      </w:pPr>
    </w:p>
    <w:p w14:paraId="6468BFAC" w14:textId="77777777" w:rsidR="00C1397B" w:rsidRPr="0098126C" w:rsidRDefault="00C1397B" w:rsidP="00C1397B">
      <w:pPr>
        <w:rPr>
          <w:rFonts w:ascii="標楷體" w:eastAsia="標楷體" w:hAnsi="標楷體"/>
          <w:b/>
          <w:color w:val="000000"/>
          <w:sz w:val="28"/>
          <w:szCs w:val="24"/>
        </w:rPr>
      </w:pPr>
    </w:p>
    <w:p w14:paraId="218E0D4B" w14:textId="77777777" w:rsidR="00C1397B" w:rsidRPr="0098126C" w:rsidRDefault="00C1397B" w:rsidP="00C1397B">
      <w:pPr>
        <w:rPr>
          <w:rFonts w:ascii="標楷體" w:eastAsia="標楷體" w:hAnsi="標楷體"/>
          <w:b/>
          <w:color w:val="000000"/>
          <w:sz w:val="28"/>
          <w:szCs w:val="24"/>
        </w:rPr>
      </w:pPr>
    </w:p>
    <w:p w14:paraId="61A0A79F" w14:textId="77777777" w:rsidR="00C1397B" w:rsidRPr="0098126C" w:rsidRDefault="00C1397B" w:rsidP="004C3465">
      <w:pPr>
        <w:pStyle w:val="a4"/>
        <w:pageBreakBefore/>
        <w:numPr>
          <w:ilvl w:val="0"/>
          <w:numId w:val="32"/>
        </w:numPr>
        <w:ind w:leftChars="0"/>
        <w:rPr>
          <w:rFonts w:ascii="標楷體" w:eastAsia="標楷體" w:hAnsi="標楷體"/>
          <w:b/>
          <w:color w:val="000000"/>
          <w:sz w:val="28"/>
          <w:szCs w:val="24"/>
        </w:rPr>
      </w:pPr>
      <w:bookmarkStart w:id="1" w:name="_Hlk212648904"/>
      <w:r w:rsidRPr="0098126C">
        <w:rPr>
          <w:rFonts w:ascii="Times New Roman" w:eastAsia="標楷體" w:hAnsi="Times New Roman" w:cs="Times New Roman" w:hint="eastAsia"/>
          <w:b/>
          <w:color w:val="000000"/>
          <w:sz w:val="28"/>
          <w:szCs w:val="24"/>
        </w:rPr>
        <w:lastRenderedPageBreak/>
        <w:t>金融支持</w:t>
      </w:r>
      <w:r w:rsidRPr="0098126C">
        <w:rPr>
          <w:rFonts w:ascii="標楷體" w:eastAsia="標楷體" w:hAnsi="標楷體" w:hint="eastAsia"/>
          <w:b/>
          <w:color w:val="000000"/>
          <w:sz w:val="28"/>
          <w:szCs w:val="24"/>
        </w:rPr>
        <w:t>之需求診斷</w:t>
      </w:r>
    </w:p>
    <w:tbl>
      <w:tblPr>
        <w:tblStyle w:val="aa"/>
        <w:tblW w:w="10348" w:type="dxa"/>
        <w:tblInd w:w="-157" w:type="dxa"/>
        <w:tblBorders>
          <w:top w:val="single" w:sz="12" w:space="0" w:color="auto"/>
          <w:left w:val="single" w:sz="12" w:space="0" w:color="auto"/>
          <w:bottom w:val="single" w:sz="12" w:space="0" w:color="auto"/>
          <w:right w:val="single" w:sz="12" w:space="0" w:color="auto"/>
          <w:insideH w:val="single" w:sz="2" w:space="0" w:color="auto"/>
          <w:insideV w:val="single" w:sz="6" w:space="0" w:color="auto"/>
        </w:tblBorders>
        <w:tblLook w:val="04A0" w:firstRow="1" w:lastRow="0" w:firstColumn="1" w:lastColumn="0" w:noHBand="0" w:noVBand="1"/>
      </w:tblPr>
      <w:tblGrid>
        <w:gridCol w:w="1685"/>
        <w:gridCol w:w="8663"/>
      </w:tblGrid>
      <w:tr w:rsidR="00C1397B" w:rsidRPr="0098126C" w14:paraId="14146EDB" w14:textId="77777777" w:rsidTr="004670A7">
        <w:trPr>
          <w:trHeight w:val="3825"/>
        </w:trPr>
        <w:tc>
          <w:tcPr>
            <w:tcW w:w="1685" w:type="dxa"/>
            <w:tcBorders>
              <w:top w:val="single" w:sz="12" w:space="0" w:color="auto"/>
            </w:tcBorders>
            <w:shd w:val="clear" w:color="auto" w:fill="D9D9D9" w:themeFill="background1" w:themeFillShade="D9"/>
            <w:vAlign w:val="center"/>
          </w:tcPr>
          <w:p w14:paraId="6B4B737F" w14:textId="77777777" w:rsidR="00C1397B" w:rsidRPr="0098126C" w:rsidRDefault="00C1397B" w:rsidP="00B061C1">
            <w:pPr>
              <w:ind w:leftChars="-1" w:left="-2" w:firstLine="1"/>
              <w:jc w:val="center"/>
              <w:rPr>
                <w:rFonts w:ascii="Times New Roman" w:eastAsia="標楷體" w:hAnsi="Times New Roman" w:cs="Times New Roman"/>
                <w:b/>
              </w:rPr>
            </w:pPr>
            <w:r w:rsidRPr="0098126C">
              <w:rPr>
                <w:rFonts w:ascii="Times New Roman" w:eastAsia="標楷體" w:hAnsi="Times New Roman" w:cs="Times New Roman" w:hint="eastAsia"/>
                <w:b/>
              </w:rPr>
              <w:t>金融支持之需求評估</w:t>
            </w:r>
          </w:p>
          <w:p w14:paraId="489ACF30" w14:textId="77777777" w:rsidR="00C1397B" w:rsidRPr="0098126C" w:rsidRDefault="00C1397B" w:rsidP="00B061C1">
            <w:pPr>
              <w:rPr>
                <w:rFonts w:ascii="Times New Roman" w:eastAsia="標楷體" w:hAnsi="Times New Roman" w:cs="Times New Roman"/>
                <w:b/>
              </w:rPr>
            </w:pPr>
          </w:p>
        </w:tc>
        <w:tc>
          <w:tcPr>
            <w:tcW w:w="8663" w:type="dxa"/>
            <w:tcBorders>
              <w:top w:val="single" w:sz="12" w:space="0" w:color="auto"/>
            </w:tcBorders>
          </w:tcPr>
          <w:p w14:paraId="760B4E9C" w14:textId="77777777" w:rsidR="00C1397B" w:rsidRPr="0098126C" w:rsidRDefault="00C1397B" w:rsidP="004C3465">
            <w:pPr>
              <w:pStyle w:val="a4"/>
              <w:numPr>
                <w:ilvl w:val="0"/>
                <w:numId w:val="36"/>
              </w:numPr>
              <w:spacing w:beforeLines="50" w:before="180"/>
              <w:ind w:leftChars="0"/>
              <w:jc w:val="both"/>
              <w:rPr>
                <w:rFonts w:ascii="Times New Roman" w:eastAsia="標楷體" w:hAnsi="Times New Roman" w:cs="Times New Roman"/>
                <w:bCs/>
              </w:rPr>
            </w:pPr>
            <w:r w:rsidRPr="0098126C">
              <w:rPr>
                <w:rFonts w:ascii="Times New Roman" w:eastAsia="標楷體" w:hAnsi="Times New Roman" w:cs="Times New Roman"/>
                <w:bCs/>
              </w:rPr>
              <w:t>貴</w:t>
            </w:r>
            <w:r w:rsidRPr="0098126C">
              <w:rPr>
                <w:rFonts w:ascii="Times New Roman" w:eastAsia="標楷體" w:hAnsi="Times New Roman" w:cs="Times New Roman" w:hint="eastAsia"/>
                <w:bCs/>
              </w:rPr>
              <w:t>公司是否為中小企業發展條例所認定之中小企業？</w:t>
            </w:r>
          </w:p>
          <w:p w14:paraId="2AD39F46" w14:textId="77777777" w:rsidR="00C1397B" w:rsidRPr="0098126C" w:rsidRDefault="00C1397B" w:rsidP="004C3465">
            <w:pPr>
              <w:pStyle w:val="a4"/>
              <w:numPr>
                <w:ilvl w:val="0"/>
                <w:numId w:val="35"/>
              </w:numPr>
              <w:spacing w:beforeLines="50" w:before="180"/>
              <w:ind w:leftChars="0"/>
              <w:jc w:val="both"/>
              <w:rPr>
                <w:rFonts w:ascii="標楷體" w:eastAsia="標楷體" w:hAnsi="標楷體" w:cs="Times New Roman"/>
                <w:bCs/>
              </w:rPr>
            </w:pPr>
            <w:r w:rsidRPr="0098126C">
              <w:rPr>
                <w:rFonts w:ascii="Times New Roman" w:eastAsia="標楷體" w:hAnsi="Times New Roman" w:cs="Times New Roman" w:hint="eastAsia"/>
                <w:bCs/>
              </w:rPr>
              <w:t>是，繼續金融支持需求診斷</w:t>
            </w:r>
            <w:r w:rsidRPr="0098126C">
              <w:rPr>
                <w:rFonts w:ascii="Times New Roman" w:eastAsia="標楷體" w:hAnsi="Times New Roman" w:cs="Times New Roman" w:hint="eastAsia"/>
                <w:bCs/>
              </w:rPr>
              <w:t xml:space="preserve">    </w:t>
            </w:r>
            <w:proofErr w:type="gramStart"/>
            <w:r w:rsidRPr="0098126C">
              <w:rPr>
                <w:rFonts w:ascii="標楷體" w:eastAsia="標楷體" w:hAnsi="標楷體" w:cs="Times New Roman" w:hint="eastAsia"/>
                <w:bCs/>
              </w:rPr>
              <w:t>□否</w:t>
            </w:r>
            <w:proofErr w:type="gramEnd"/>
            <w:r w:rsidRPr="0098126C">
              <w:rPr>
                <w:rFonts w:ascii="標楷體" w:eastAsia="標楷體" w:hAnsi="標楷體" w:cs="Times New Roman" w:hint="eastAsia"/>
                <w:bCs/>
              </w:rPr>
              <w:t>，跳至市場拓銷需求診斷</w:t>
            </w:r>
          </w:p>
          <w:p w14:paraId="139209CA" w14:textId="77777777" w:rsidR="00C1397B" w:rsidRPr="0098126C" w:rsidRDefault="00C1397B" w:rsidP="004C3465">
            <w:pPr>
              <w:pStyle w:val="a4"/>
              <w:numPr>
                <w:ilvl w:val="0"/>
                <w:numId w:val="36"/>
              </w:numPr>
              <w:spacing w:beforeLines="50" w:before="180"/>
              <w:ind w:leftChars="0"/>
              <w:jc w:val="both"/>
              <w:rPr>
                <w:rFonts w:ascii="Times New Roman" w:eastAsia="標楷體" w:hAnsi="Times New Roman" w:cs="Times New Roman"/>
                <w:bCs/>
              </w:rPr>
            </w:pPr>
            <w:r w:rsidRPr="0098126C">
              <w:rPr>
                <w:rFonts w:ascii="Times New Roman" w:eastAsia="標楷體" w:hAnsi="Times New Roman" w:cs="Times New Roman" w:hint="eastAsia"/>
                <w:bCs/>
              </w:rPr>
              <w:t>貴公司是否雖有營運能量但面臨資金吃緊之壓力？若有，請概述情況。</w:t>
            </w:r>
          </w:p>
          <w:p w14:paraId="648E3730" w14:textId="77777777" w:rsidR="00C1397B" w:rsidRPr="0098126C" w:rsidRDefault="00C1397B" w:rsidP="00B061C1">
            <w:pPr>
              <w:pStyle w:val="a4"/>
              <w:spacing w:beforeLines="50" w:before="180"/>
              <w:ind w:leftChars="0" w:left="360"/>
              <w:jc w:val="both"/>
              <w:rPr>
                <w:rFonts w:ascii="Times New Roman" w:eastAsia="標楷體" w:hAnsi="Times New Roman" w:cs="Times New Roman"/>
                <w:bCs/>
              </w:rPr>
            </w:pPr>
          </w:p>
          <w:p w14:paraId="3EE81E1B" w14:textId="77777777" w:rsidR="00C1397B" w:rsidRPr="0098126C" w:rsidRDefault="00C1397B" w:rsidP="004C3465">
            <w:pPr>
              <w:pStyle w:val="a4"/>
              <w:numPr>
                <w:ilvl w:val="0"/>
                <w:numId w:val="36"/>
              </w:numPr>
              <w:spacing w:beforeLines="50" w:before="180"/>
              <w:ind w:leftChars="0"/>
              <w:jc w:val="both"/>
              <w:rPr>
                <w:rFonts w:ascii="Times New Roman" w:eastAsia="標楷體" w:hAnsi="Times New Roman" w:cs="Times New Roman"/>
                <w:bCs/>
              </w:rPr>
            </w:pPr>
            <w:r w:rsidRPr="0098126C">
              <w:rPr>
                <w:rFonts w:ascii="Times New Roman" w:eastAsia="標楷體" w:hAnsi="Times New Roman" w:cs="Times New Roman" w:hint="eastAsia"/>
                <w:bCs/>
              </w:rPr>
              <w:t>貴公司是否面臨還款壓力？若有，請概述情況。</w:t>
            </w:r>
          </w:p>
          <w:p w14:paraId="69D7BA56" w14:textId="77777777" w:rsidR="00C1397B" w:rsidRPr="0098126C" w:rsidRDefault="00C1397B" w:rsidP="00B061C1">
            <w:pPr>
              <w:pStyle w:val="a4"/>
              <w:spacing w:beforeLines="50" w:before="180"/>
              <w:ind w:leftChars="0" w:left="360"/>
              <w:jc w:val="both"/>
              <w:rPr>
                <w:rFonts w:ascii="Times New Roman" w:eastAsia="標楷體" w:hAnsi="Times New Roman" w:cs="Times New Roman"/>
                <w:bCs/>
              </w:rPr>
            </w:pPr>
          </w:p>
        </w:tc>
      </w:tr>
      <w:tr w:rsidR="00C1397B" w:rsidRPr="0098126C" w14:paraId="5D1A15D1" w14:textId="77777777" w:rsidTr="004670A7">
        <w:trPr>
          <w:trHeight w:val="2835"/>
        </w:trPr>
        <w:tc>
          <w:tcPr>
            <w:tcW w:w="1685" w:type="dxa"/>
            <w:tcBorders>
              <w:bottom w:val="single" w:sz="12" w:space="0" w:color="auto"/>
            </w:tcBorders>
            <w:shd w:val="clear" w:color="auto" w:fill="D9D9D9" w:themeFill="background1" w:themeFillShade="D9"/>
            <w:vAlign w:val="center"/>
          </w:tcPr>
          <w:p w14:paraId="6EED7377" w14:textId="77777777" w:rsidR="00C1397B" w:rsidRPr="0098126C" w:rsidRDefault="00C1397B" w:rsidP="00B061C1">
            <w:pPr>
              <w:ind w:leftChars="-1" w:left="-2" w:firstLine="1"/>
              <w:jc w:val="center"/>
              <w:rPr>
                <w:rFonts w:ascii="Times New Roman" w:eastAsia="標楷體" w:hAnsi="Times New Roman" w:cs="Times New Roman"/>
                <w:b/>
              </w:rPr>
            </w:pPr>
            <w:r w:rsidRPr="0098126C">
              <w:rPr>
                <w:rFonts w:ascii="Times New Roman" w:eastAsia="標楷體" w:hAnsi="Times New Roman" w:cs="Times New Roman" w:hint="eastAsia"/>
                <w:b/>
              </w:rPr>
              <w:t>金融支持之需求診斷</w:t>
            </w:r>
          </w:p>
        </w:tc>
        <w:tc>
          <w:tcPr>
            <w:tcW w:w="8663" w:type="dxa"/>
            <w:tcBorders>
              <w:top w:val="single" w:sz="4" w:space="0" w:color="auto"/>
              <w:bottom w:val="single" w:sz="12" w:space="0" w:color="auto"/>
            </w:tcBorders>
          </w:tcPr>
          <w:p w14:paraId="26738701" w14:textId="77777777" w:rsidR="00C1397B" w:rsidRPr="0098126C" w:rsidRDefault="00C1397B" w:rsidP="004C3465">
            <w:pPr>
              <w:pStyle w:val="a4"/>
              <w:numPr>
                <w:ilvl w:val="0"/>
                <w:numId w:val="35"/>
              </w:numPr>
              <w:spacing w:beforeLines="50" w:before="180"/>
              <w:ind w:leftChars="0"/>
              <w:jc w:val="both"/>
              <w:rPr>
                <w:rFonts w:ascii="Times New Roman" w:eastAsia="標楷體" w:hAnsi="Times New Roman" w:cs="Times New Roman"/>
                <w:bCs/>
              </w:rPr>
            </w:pPr>
            <w:r w:rsidRPr="0098126C">
              <w:rPr>
                <w:rFonts w:ascii="Times New Roman" w:eastAsia="標楷體" w:hAnsi="Times New Roman" w:cs="Times New Roman" w:hint="eastAsia"/>
                <w:bCs/>
              </w:rPr>
              <w:t>基於前列需求評估第二點所述內容，建議運用經濟部中小及新創企業署融資診斷機制：</w:t>
            </w:r>
          </w:p>
          <w:p w14:paraId="390F050F" w14:textId="77777777" w:rsidR="00C1397B" w:rsidRPr="0098126C" w:rsidRDefault="00C1397B" w:rsidP="00B061C1">
            <w:pPr>
              <w:pStyle w:val="a4"/>
              <w:spacing w:beforeLines="50" w:before="180"/>
              <w:ind w:leftChars="0"/>
              <w:jc w:val="both"/>
              <w:rPr>
                <w:rFonts w:ascii="Times New Roman" w:eastAsia="標楷體" w:hAnsi="Times New Roman" w:cs="Times New Roman"/>
                <w:bCs/>
              </w:rPr>
            </w:pPr>
          </w:p>
          <w:p w14:paraId="1041E62C" w14:textId="77777777" w:rsidR="00C1397B" w:rsidRPr="0098126C" w:rsidRDefault="00C1397B" w:rsidP="004C3465">
            <w:pPr>
              <w:pStyle w:val="a4"/>
              <w:numPr>
                <w:ilvl w:val="0"/>
                <w:numId w:val="35"/>
              </w:numPr>
              <w:spacing w:beforeLines="50" w:before="180"/>
              <w:ind w:leftChars="0"/>
              <w:jc w:val="both"/>
              <w:rPr>
                <w:rFonts w:ascii="Times New Roman" w:eastAsia="標楷體" w:hAnsi="Times New Roman" w:cs="Times New Roman"/>
                <w:bCs/>
              </w:rPr>
            </w:pPr>
            <w:r w:rsidRPr="0098126C">
              <w:rPr>
                <w:rFonts w:ascii="Times New Roman" w:eastAsia="標楷體" w:hAnsi="Times New Roman" w:cs="Times New Roman" w:hint="eastAsia"/>
                <w:bCs/>
              </w:rPr>
              <w:t>基於前列需求評估第三點所述內容，建議運用經濟部中小及新創企業署債務協商工具：</w:t>
            </w:r>
          </w:p>
          <w:p w14:paraId="4B27D1AB" w14:textId="77777777" w:rsidR="00C1397B" w:rsidRPr="0098126C" w:rsidRDefault="00C1397B" w:rsidP="00B061C1">
            <w:pPr>
              <w:pStyle w:val="a4"/>
              <w:spacing w:beforeLines="50" w:before="180"/>
              <w:ind w:leftChars="0"/>
              <w:jc w:val="both"/>
              <w:rPr>
                <w:rFonts w:ascii="Times New Roman" w:eastAsia="標楷體" w:hAnsi="Times New Roman" w:cs="Times New Roman"/>
                <w:bCs/>
              </w:rPr>
            </w:pPr>
          </w:p>
          <w:p w14:paraId="51A362FD" w14:textId="77777777" w:rsidR="00C1397B" w:rsidRPr="0098126C" w:rsidRDefault="00C1397B" w:rsidP="00B061C1">
            <w:pPr>
              <w:pStyle w:val="a4"/>
              <w:spacing w:beforeLines="50" w:before="180"/>
              <w:ind w:leftChars="0"/>
              <w:jc w:val="both"/>
              <w:rPr>
                <w:rFonts w:ascii="Times New Roman" w:eastAsia="標楷體" w:hAnsi="Times New Roman" w:cs="Times New Roman"/>
                <w:bCs/>
              </w:rPr>
            </w:pPr>
            <w:r w:rsidRPr="0098126C">
              <w:rPr>
                <w:rFonts w:ascii="Times New Roman" w:eastAsia="標楷體" w:hAnsi="Times New Roman" w:cs="Times New Roman" w:hint="eastAsia"/>
                <w:bCs/>
              </w:rPr>
              <w:t>馬上辦服務中心</w:t>
            </w:r>
            <w:r w:rsidRPr="0098126C">
              <w:rPr>
                <w:rFonts w:ascii="Times New Roman" w:eastAsia="標楷體" w:hAnsi="Times New Roman" w:cs="Times New Roman" w:hint="eastAsia"/>
                <w:bCs/>
              </w:rPr>
              <w:t xml:space="preserve">  0800</w:t>
            </w:r>
            <w:proofErr w:type="gramStart"/>
            <w:r w:rsidRPr="0098126C">
              <w:rPr>
                <w:rFonts w:ascii="Times New Roman" w:eastAsia="標楷體" w:hAnsi="Times New Roman" w:cs="Times New Roman" w:hint="eastAsia"/>
                <w:bCs/>
              </w:rPr>
              <w:t>-280-280</w:t>
            </w:r>
            <w:proofErr w:type="gramEnd"/>
          </w:p>
          <w:p w14:paraId="041963E6" w14:textId="77777777" w:rsidR="00C1397B" w:rsidRPr="0098126C" w:rsidRDefault="00C1397B" w:rsidP="00B061C1">
            <w:pPr>
              <w:pStyle w:val="a4"/>
              <w:spacing w:beforeLines="50" w:before="180"/>
              <w:ind w:leftChars="0"/>
              <w:jc w:val="both"/>
              <w:rPr>
                <w:rFonts w:ascii="Times New Roman" w:eastAsia="標楷體" w:hAnsi="Times New Roman" w:cs="Times New Roman"/>
                <w:bCs/>
              </w:rPr>
            </w:pPr>
            <w:r w:rsidRPr="0098126C">
              <w:rPr>
                <w:rFonts w:ascii="Times New Roman" w:eastAsia="標楷體" w:hAnsi="Times New Roman" w:cs="Times New Roman" w:hint="eastAsia"/>
                <w:bCs/>
              </w:rPr>
              <w:t>網址：</w:t>
            </w:r>
            <w:r w:rsidRPr="0098126C">
              <w:rPr>
                <w:rFonts w:ascii="Times New Roman" w:eastAsia="標楷體" w:hAnsi="Times New Roman" w:cs="Times New Roman"/>
                <w:bCs/>
              </w:rPr>
              <w:t>https://0800280280.sme.gov.tw/index.php</w:t>
            </w:r>
          </w:p>
        </w:tc>
      </w:tr>
      <w:bookmarkEnd w:id="1"/>
    </w:tbl>
    <w:p w14:paraId="4CC3D3A8" w14:textId="77777777" w:rsidR="00C1397B" w:rsidRPr="0098126C" w:rsidRDefault="00C1397B" w:rsidP="00C1397B">
      <w:pPr>
        <w:rPr>
          <w:rFonts w:ascii="標楷體" w:eastAsia="標楷體" w:hAnsi="標楷體"/>
          <w:b/>
          <w:color w:val="000000"/>
          <w:sz w:val="28"/>
          <w:szCs w:val="24"/>
        </w:rPr>
      </w:pPr>
    </w:p>
    <w:p w14:paraId="0F9BC0FB" w14:textId="77777777" w:rsidR="00C1397B" w:rsidRPr="0098126C" w:rsidRDefault="00C1397B" w:rsidP="00C1397B">
      <w:pPr>
        <w:rPr>
          <w:rFonts w:ascii="標楷體" w:eastAsia="標楷體" w:hAnsi="標楷體"/>
          <w:b/>
          <w:color w:val="000000"/>
          <w:sz w:val="28"/>
          <w:szCs w:val="24"/>
        </w:rPr>
      </w:pPr>
    </w:p>
    <w:p w14:paraId="654714B4" w14:textId="77777777" w:rsidR="00C1397B" w:rsidRPr="0098126C" w:rsidRDefault="00C1397B" w:rsidP="00C1397B">
      <w:pPr>
        <w:rPr>
          <w:rFonts w:ascii="標楷體" w:eastAsia="標楷體" w:hAnsi="標楷體"/>
          <w:b/>
          <w:color w:val="000000"/>
          <w:sz w:val="28"/>
          <w:szCs w:val="24"/>
        </w:rPr>
      </w:pPr>
    </w:p>
    <w:p w14:paraId="72F22E14" w14:textId="77777777" w:rsidR="00C1397B" w:rsidRPr="0098126C" w:rsidRDefault="00C1397B" w:rsidP="00C1397B">
      <w:pPr>
        <w:rPr>
          <w:rFonts w:ascii="標楷體" w:eastAsia="標楷體" w:hAnsi="標楷體"/>
          <w:b/>
          <w:color w:val="000000"/>
          <w:sz w:val="28"/>
          <w:szCs w:val="24"/>
        </w:rPr>
      </w:pPr>
    </w:p>
    <w:p w14:paraId="4FDEBCA9" w14:textId="77777777" w:rsidR="00C1397B" w:rsidRPr="0098126C" w:rsidRDefault="00C1397B" w:rsidP="00C1397B">
      <w:pPr>
        <w:rPr>
          <w:rFonts w:ascii="標楷體" w:eastAsia="標楷體" w:hAnsi="標楷體"/>
          <w:b/>
          <w:color w:val="000000"/>
          <w:sz w:val="28"/>
          <w:szCs w:val="24"/>
        </w:rPr>
      </w:pPr>
    </w:p>
    <w:p w14:paraId="2EF881ED" w14:textId="77777777" w:rsidR="00C1397B" w:rsidRPr="0098126C" w:rsidRDefault="00C1397B" w:rsidP="00C1397B">
      <w:pPr>
        <w:rPr>
          <w:rFonts w:ascii="標楷體" w:eastAsia="標楷體" w:hAnsi="標楷體"/>
          <w:b/>
          <w:color w:val="000000"/>
          <w:sz w:val="28"/>
          <w:szCs w:val="24"/>
        </w:rPr>
      </w:pPr>
    </w:p>
    <w:p w14:paraId="0E9D3578" w14:textId="77777777" w:rsidR="00C1397B" w:rsidRPr="0098126C" w:rsidRDefault="00C1397B" w:rsidP="00C1397B">
      <w:pPr>
        <w:rPr>
          <w:rFonts w:ascii="標楷體" w:eastAsia="標楷體" w:hAnsi="標楷體"/>
          <w:b/>
          <w:color w:val="000000"/>
          <w:sz w:val="28"/>
          <w:szCs w:val="24"/>
        </w:rPr>
      </w:pPr>
    </w:p>
    <w:p w14:paraId="4019044D" w14:textId="77777777" w:rsidR="00C1397B" w:rsidRPr="0098126C" w:rsidRDefault="00C1397B" w:rsidP="00C1397B">
      <w:pPr>
        <w:rPr>
          <w:rFonts w:ascii="標楷體" w:eastAsia="標楷體" w:hAnsi="標楷體"/>
          <w:b/>
          <w:color w:val="000000"/>
          <w:sz w:val="28"/>
          <w:szCs w:val="24"/>
        </w:rPr>
      </w:pPr>
    </w:p>
    <w:p w14:paraId="1AC6D14C" w14:textId="77777777" w:rsidR="00C1397B" w:rsidRPr="0098126C" w:rsidRDefault="00C1397B" w:rsidP="00C1397B">
      <w:pPr>
        <w:rPr>
          <w:rFonts w:ascii="標楷體" w:eastAsia="標楷體" w:hAnsi="標楷體"/>
          <w:b/>
          <w:color w:val="000000"/>
          <w:sz w:val="28"/>
          <w:szCs w:val="24"/>
        </w:rPr>
      </w:pPr>
    </w:p>
    <w:p w14:paraId="5858037C" w14:textId="77777777" w:rsidR="00C1397B" w:rsidRPr="0098126C" w:rsidRDefault="00C1397B" w:rsidP="004C3465">
      <w:pPr>
        <w:pStyle w:val="a4"/>
        <w:pageBreakBefore/>
        <w:numPr>
          <w:ilvl w:val="0"/>
          <w:numId w:val="32"/>
        </w:numPr>
        <w:ind w:leftChars="0"/>
        <w:rPr>
          <w:rFonts w:ascii="標楷體" w:eastAsia="標楷體" w:hAnsi="標楷體"/>
          <w:b/>
          <w:color w:val="000000"/>
          <w:sz w:val="28"/>
          <w:szCs w:val="24"/>
        </w:rPr>
      </w:pPr>
      <w:r w:rsidRPr="0098126C">
        <w:rPr>
          <w:rFonts w:ascii="Times New Roman" w:eastAsia="標楷體" w:hAnsi="Times New Roman" w:cs="Times New Roman" w:hint="eastAsia"/>
          <w:b/>
          <w:color w:val="000000"/>
          <w:sz w:val="28"/>
          <w:szCs w:val="24"/>
        </w:rPr>
        <w:lastRenderedPageBreak/>
        <w:t>市場拓銷</w:t>
      </w:r>
      <w:r w:rsidRPr="0098126C">
        <w:rPr>
          <w:rFonts w:ascii="標楷體" w:eastAsia="標楷體" w:hAnsi="標楷體" w:hint="eastAsia"/>
          <w:b/>
          <w:color w:val="000000"/>
          <w:sz w:val="28"/>
          <w:szCs w:val="24"/>
        </w:rPr>
        <w:t>之需求診斷</w:t>
      </w:r>
    </w:p>
    <w:tbl>
      <w:tblPr>
        <w:tblStyle w:val="aa"/>
        <w:tblW w:w="10490" w:type="dxa"/>
        <w:tblInd w:w="-157" w:type="dxa"/>
        <w:tblBorders>
          <w:top w:val="single" w:sz="12" w:space="0" w:color="auto"/>
          <w:left w:val="single" w:sz="12" w:space="0" w:color="auto"/>
          <w:bottom w:val="single" w:sz="12" w:space="0" w:color="auto"/>
          <w:right w:val="single" w:sz="12" w:space="0" w:color="auto"/>
          <w:insideH w:val="single" w:sz="2" w:space="0" w:color="auto"/>
          <w:insideV w:val="single" w:sz="6" w:space="0" w:color="auto"/>
        </w:tblBorders>
        <w:tblLook w:val="04A0" w:firstRow="1" w:lastRow="0" w:firstColumn="1" w:lastColumn="0" w:noHBand="0" w:noVBand="1"/>
      </w:tblPr>
      <w:tblGrid>
        <w:gridCol w:w="1685"/>
        <w:gridCol w:w="8805"/>
      </w:tblGrid>
      <w:tr w:rsidR="00C1397B" w:rsidRPr="0098126C" w14:paraId="6EE58BE1" w14:textId="77777777" w:rsidTr="004670A7">
        <w:trPr>
          <w:trHeight w:val="3825"/>
        </w:trPr>
        <w:tc>
          <w:tcPr>
            <w:tcW w:w="1685" w:type="dxa"/>
            <w:tcBorders>
              <w:top w:val="single" w:sz="12" w:space="0" w:color="auto"/>
            </w:tcBorders>
            <w:shd w:val="clear" w:color="auto" w:fill="D9D9D9" w:themeFill="background1" w:themeFillShade="D9"/>
            <w:vAlign w:val="center"/>
          </w:tcPr>
          <w:p w14:paraId="438A92B3" w14:textId="77777777" w:rsidR="00C1397B" w:rsidRPr="0098126C" w:rsidRDefault="00C1397B" w:rsidP="00B061C1">
            <w:pPr>
              <w:ind w:leftChars="-1" w:left="-2" w:firstLine="1"/>
              <w:jc w:val="center"/>
              <w:rPr>
                <w:rFonts w:ascii="Times New Roman" w:eastAsia="標楷體" w:hAnsi="Times New Roman" w:cs="Times New Roman"/>
                <w:b/>
              </w:rPr>
            </w:pPr>
            <w:r w:rsidRPr="0098126C">
              <w:rPr>
                <w:rFonts w:ascii="Times New Roman" w:eastAsia="標楷體" w:hAnsi="Times New Roman" w:cs="Times New Roman" w:hint="eastAsia"/>
                <w:b/>
              </w:rPr>
              <w:t>市場拓銷之需求評估</w:t>
            </w:r>
          </w:p>
          <w:p w14:paraId="362AB106" w14:textId="77777777" w:rsidR="00C1397B" w:rsidRPr="0098126C" w:rsidRDefault="00C1397B" w:rsidP="00B061C1">
            <w:pPr>
              <w:rPr>
                <w:rFonts w:ascii="Times New Roman" w:eastAsia="標楷體" w:hAnsi="Times New Roman" w:cs="Times New Roman"/>
                <w:b/>
              </w:rPr>
            </w:pPr>
          </w:p>
        </w:tc>
        <w:tc>
          <w:tcPr>
            <w:tcW w:w="8805" w:type="dxa"/>
            <w:tcBorders>
              <w:top w:val="single" w:sz="12" w:space="0" w:color="auto"/>
            </w:tcBorders>
          </w:tcPr>
          <w:p w14:paraId="1ED5FE69" w14:textId="77777777" w:rsidR="00C1397B" w:rsidRPr="0098126C" w:rsidRDefault="00C1397B" w:rsidP="004C3465">
            <w:pPr>
              <w:pStyle w:val="a4"/>
              <w:numPr>
                <w:ilvl w:val="0"/>
                <w:numId w:val="37"/>
              </w:numPr>
              <w:spacing w:beforeLines="50" w:before="180"/>
              <w:ind w:leftChars="0"/>
              <w:jc w:val="both"/>
              <w:rPr>
                <w:rFonts w:ascii="Times New Roman" w:eastAsia="標楷體" w:hAnsi="Times New Roman" w:cs="Times New Roman"/>
                <w:bCs/>
              </w:rPr>
            </w:pPr>
            <w:r w:rsidRPr="0098126C">
              <w:rPr>
                <w:rFonts w:ascii="Times New Roman" w:eastAsia="標楷體" w:hAnsi="Times New Roman" w:cs="Times New Roman"/>
                <w:bCs/>
              </w:rPr>
              <w:t>貴</w:t>
            </w:r>
            <w:r w:rsidRPr="0098126C">
              <w:rPr>
                <w:rFonts w:ascii="Times New Roman" w:eastAsia="標楷體" w:hAnsi="Times New Roman" w:cs="Times New Roman" w:hint="eastAsia"/>
                <w:bCs/>
              </w:rPr>
              <w:t>公司是否為依「出進口廠商登記辦法」登記之公司或商號？</w:t>
            </w:r>
          </w:p>
          <w:p w14:paraId="128DC3B6" w14:textId="77777777" w:rsidR="00C1397B" w:rsidRPr="0098126C" w:rsidRDefault="00C1397B" w:rsidP="004C3465">
            <w:pPr>
              <w:pStyle w:val="a4"/>
              <w:numPr>
                <w:ilvl w:val="0"/>
                <w:numId w:val="35"/>
              </w:numPr>
              <w:spacing w:beforeLines="50" w:before="180"/>
              <w:ind w:leftChars="0"/>
              <w:jc w:val="both"/>
              <w:rPr>
                <w:rFonts w:ascii="標楷體" w:eastAsia="標楷體" w:hAnsi="標楷體" w:cs="Times New Roman"/>
                <w:bCs/>
              </w:rPr>
            </w:pPr>
            <w:r w:rsidRPr="0098126C">
              <w:rPr>
                <w:rFonts w:ascii="Times New Roman" w:eastAsia="標楷體" w:hAnsi="Times New Roman" w:cs="Times New Roman" w:hint="eastAsia"/>
                <w:bCs/>
              </w:rPr>
              <w:t>是，繼續市場拓銷需求診斷</w:t>
            </w:r>
            <w:r w:rsidRPr="0098126C">
              <w:rPr>
                <w:rFonts w:ascii="Times New Roman" w:eastAsia="標楷體" w:hAnsi="Times New Roman" w:cs="Times New Roman" w:hint="eastAsia"/>
                <w:bCs/>
              </w:rPr>
              <w:t xml:space="preserve">    </w:t>
            </w:r>
            <w:proofErr w:type="gramStart"/>
            <w:r w:rsidRPr="0098126C">
              <w:rPr>
                <w:rFonts w:ascii="標楷體" w:eastAsia="標楷體" w:hAnsi="標楷體" w:cs="Times New Roman" w:hint="eastAsia"/>
                <w:bCs/>
              </w:rPr>
              <w:t>□否</w:t>
            </w:r>
            <w:proofErr w:type="gramEnd"/>
            <w:r w:rsidRPr="0098126C">
              <w:rPr>
                <w:rFonts w:ascii="標楷體" w:eastAsia="標楷體" w:hAnsi="標楷體" w:cs="Times New Roman" w:hint="eastAsia"/>
                <w:bCs/>
              </w:rPr>
              <w:t>，跳至技術輔導需求診斷</w:t>
            </w:r>
          </w:p>
          <w:p w14:paraId="6399CE1E" w14:textId="77777777" w:rsidR="00C1397B" w:rsidRPr="0098126C" w:rsidRDefault="00C1397B" w:rsidP="004C3465">
            <w:pPr>
              <w:pStyle w:val="a4"/>
              <w:numPr>
                <w:ilvl w:val="0"/>
                <w:numId w:val="37"/>
              </w:numPr>
              <w:spacing w:beforeLines="50" w:before="180"/>
              <w:ind w:leftChars="0"/>
              <w:jc w:val="both"/>
              <w:rPr>
                <w:rFonts w:ascii="Times New Roman" w:eastAsia="標楷體" w:hAnsi="Times New Roman" w:cs="Times New Roman"/>
                <w:bCs/>
              </w:rPr>
            </w:pPr>
            <w:r w:rsidRPr="0098126C">
              <w:rPr>
                <w:rFonts w:ascii="Times New Roman" w:eastAsia="標楷體" w:hAnsi="Times New Roman" w:cs="Times New Roman" w:hint="eastAsia"/>
                <w:bCs/>
              </w:rPr>
              <w:t>貴公司</w:t>
            </w:r>
            <w:proofErr w:type="gramStart"/>
            <w:r w:rsidRPr="0098126C">
              <w:rPr>
                <w:rFonts w:ascii="Times New Roman" w:eastAsia="標楷體" w:hAnsi="Times New Roman" w:cs="Times New Roman" w:hint="eastAsia"/>
                <w:bCs/>
              </w:rPr>
              <w:t>是否具出進口</w:t>
            </w:r>
            <w:proofErr w:type="gramEnd"/>
            <w:r w:rsidRPr="0098126C">
              <w:rPr>
                <w:rFonts w:ascii="Times New Roman" w:eastAsia="標楷體" w:hAnsi="Times New Roman" w:cs="Times New Roman" w:hint="eastAsia"/>
                <w:bCs/>
              </w:rPr>
              <w:t>實績？</w:t>
            </w:r>
          </w:p>
          <w:p w14:paraId="1E854D29" w14:textId="77777777" w:rsidR="00C1397B" w:rsidRPr="0098126C" w:rsidRDefault="00C1397B" w:rsidP="004C3465">
            <w:pPr>
              <w:pStyle w:val="a4"/>
              <w:numPr>
                <w:ilvl w:val="0"/>
                <w:numId w:val="35"/>
              </w:numPr>
              <w:spacing w:beforeLines="50" w:before="180"/>
              <w:ind w:leftChars="0"/>
              <w:jc w:val="both"/>
              <w:rPr>
                <w:rFonts w:ascii="Times New Roman" w:eastAsia="標楷體" w:hAnsi="Times New Roman" w:cs="Times New Roman"/>
                <w:bCs/>
              </w:rPr>
            </w:pPr>
            <w:r w:rsidRPr="0098126C">
              <w:rPr>
                <w:rFonts w:ascii="Times New Roman" w:eastAsia="標楷體" w:hAnsi="Times New Roman" w:cs="Times New Roman" w:hint="eastAsia"/>
                <w:bCs/>
              </w:rPr>
              <w:t>是，繼續市場拓銷需求診斷</w:t>
            </w:r>
            <w:r w:rsidRPr="0098126C">
              <w:rPr>
                <w:rFonts w:ascii="Times New Roman" w:eastAsia="標楷體" w:hAnsi="Times New Roman" w:cs="Times New Roman" w:hint="eastAsia"/>
                <w:bCs/>
              </w:rPr>
              <w:t xml:space="preserve">    </w:t>
            </w:r>
            <w:proofErr w:type="gramStart"/>
            <w:r w:rsidRPr="0098126C">
              <w:rPr>
                <w:rFonts w:ascii="Times New Roman" w:eastAsia="標楷體" w:hAnsi="Times New Roman" w:cs="Times New Roman" w:hint="eastAsia"/>
                <w:bCs/>
              </w:rPr>
              <w:t>□否</w:t>
            </w:r>
            <w:proofErr w:type="gramEnd"/>
            <w:r w:rsidRPr="0098126C">
              <w:rPr>
                <w:rFonts w:ascii="Times New Roman" w:eastAsia="標楷體" w:hAnsi="Times New Roman" w:cs="Times New Roman" w:hint="eastAsia"/>
                <w:bCs/>
              </w:rPr>
              <w:t>，跳至技術輔導需求診斷</w:t>
            </w:r>
          </w:p>
          <w:p w14:paraId="7AEDE5D3" w14:textId="77777777" w:rsidR="00C1397B" w:rsidRPr="0098126C" w:rsidRDefault="00C1397B" w:rsidP="004C3465">
            <w:pPr>
              <w:pStyle w:val="a4"/>
              <w:numPr>
                <w:ilvl w:val="0"/>
                <w:numId w:val="37"/>
              </w:numPr>
              <w:spacing w:beforeLines="50" w:before="180"/>
              <w:ind w:leftChars="0"/>
              <w:jc w:val="both"/>
              <w:rPr>
                <w:rFonts w:ascii="Times New Roman" w:eastAsia="標楷體" w:hAnsi="Times New Roman" w:cs="Times New Roman"/>
                <w:bCs/>
              </w:rPr>
            </w:pPr>
            <w:r w:rsidRPr="0098126C">
              <w:rPr>
                <w:rFonts w:ascii="Times New Roman" w:eastAsia="標楷體" w:hAnsi="Times New Roman" w:cs="Times New Roman" w:hint="eastAsia"/>
                <w:bCs/>
              </w:rPr>
              <w:t>貴公司是否因受國際情勢變化影響而有意願或需求開拓多元市場、爭取海外訂單，例如新設展示、服務中心，新設發貨倉庫等實體據點、新增代理商或經銷商等？若有，請概述之。</w:t>
            </w:r>
          </w:p>
          <w:p w14:paraId="1396B7E1" w14:textId="77777777" w:rsidR="00C1397B" w:rsidRPr="0098126C" w:rsidRDefault="00C1397B" w:rsidP="00B061C1">
            <w:pPr>
              <w:pStyle w:val="a4"/>
              <w:spacing w:beforeLines="50" w:before="180"/>
              <w:ind w:leftChars="0" w:left="360"/>
              <w:jc w:val="both"/>
              <w:rPr>
                <w:rFonts w:ascii="Times New Roman" w:eastAsia="標楷體" w:hAnsi="Times New Roman" w:cs="Times New Roman"/>
                <w:bCs/>
              </w:rPr>
            </w:pPr>
          </w:p>
          <w:p w14:paraId="1818FFB1" w14:textId="77777777" w:rsidR="00C1397B" w:rsidRPr="0098126C" w:rsidRDefault="00C1397B" w:rsidP="004C3465">
            <w:pPr>
              <w:pStyle w:val="a4"/>
              <w:numPr>
                <w:ilvl w:val="0"/>
                <w:numId w:val="37"/>
              </w:numPr>
              <w:spacing w:beforeLines="50" w:before="180"/>
              <w:ind w:leftChars="0"/>
              <w:jc w:val="both"/>
              <w:rPr>
                <w:rFonts w:ascii="Times New Roman" w:eastAsia="標楷體" w:hAnsi="Times New Roman" w:cs="Times New Roman"/>
                <w:bCs/>
              </w:rPr>
            </w:pPr>
            <w:r w:rsidRPr="0098126C">
              <w:rPr>
                <w:rFonts w:ascii="Times New Roman" w:eastAsia="標楷體" w:hAnsi="Times New Roman" w:cs="Times New Roman" w:hint="eastAsia"/>
                <w:bCs/>
              </w:rPr>
              <w:t>貴公司是否因受國際情勢變化影響而有意願或需求參加海外國際展覽？若有，請概述之。</w:t>
            </w:r>
          </w:p>
          <w:p w14:paraId="1215F1AF" w14:textId="77777777" w:rsidR="00C1397B" w:rsidRPr="0098126C" w:rsidRDefault="00C1397B" w:rsidP="00B061C1">
            <w:pPr>
              <w:pStyle w:val="a4"/>
              <w:spacing w:beforeLines="50" w:before="180"/>
              <w:ind w:leftChars="0" w:left="360"/>
              <w:jc w:val="both"/>
              <w:rPr>
                <w:rFonts w:ascii="Times New Roman" w:eastAsia="標楷體" w:hAnsi="Times New Roman" w:cs="Times New Roman"/>
                <w:bCs/>
              </w:rPr>
            </w:pPr>
          </w:p>
        </w:tc>
      </w:tr>
      <w:tr w:rsidR="00C1397B" w:rsidRPr="0098126C" w14:paraId="28BE787B" w14:textId="77777777" w:rsidTr="004670A7">
        <w:trPr>
          <w:trHeight w:val="2835"/>
        </w:trPr>
        <w:tc>
          <w:tcPr>
            <w:tcW w:w="1685" w:type="dxa"/>
            <w:tcBorders>
              <w:bottom w:val="single" w:sz="12" w:space="0" w:color="auto"/>
            </w:tcBorders>
            <w:shd w:val="clear" w:color="auto" w:fill="D9D9D9" w:themeFill="background1" w:themeFillShade="D9"/>
            <w:vAlign w:val="center"/>
          </w:tcPr>
          <w:p w14:paraId="7734379D" w14:textId="77777777" w:rsidR="00C1397B" w:rsidRPr="0098126C" w:rsidRDefault="00C1397B" w:rsidP="00B061C1">
            <w:pPr>
              <w:ind w:leftChars="-1" w:left="-2" w:firstLine="1"/>
              <w:jc w:val="center"/>
              <w:rPr>
                <w:rFonts w:ascii="Times New Roman" w:eastAsia="標楷體" w:hAnsi="Times New Roman" w:cs="Times New Roman"/>
                <w:b/>
              </w:rPr>
            </w:pPr>
            <w:r w:rsidRPr="0098126C">
              <w:rPr>
                <w:rFonts w:ascii="Times New Roman" w:eastAsia="標楷體" w:hAnsi="Times New Roman" w:cs="Times New Roman" w:hint="eastAsia"/>
                <w:b/>
              </w:rPr>
              <w:t>市場拓銷之需求診斷</w:t>
            </w:r>
          </w:p>
        </w:tc>
        <w:tc>
          <w:tcPr>
            <w:tcW w:w="8805" w:type="dxa"/>
            <w:tcBorders>
              <w:top w:val="single" w:sz="4" w:space="0" w:color="auto"/>
              <w:bottom w:val="single" w:sz="12" w:space="0" w:color="auto"/>
            </w:tcBorders>
          </w:tcPr>
          <w:p w14:paraId="29466C0F" w14:textId="77777777" w:rsidR="00C1397B" w:rsidRPr="0098126C" w:rsidRDefault="00C1397B" w:rsidP="004C3465">
            <w:pPr>
              <w:pStyle w:val="a4"/>
              <w:numPr>
                <w:ilvl w:val="0"/>
                <w:numId w:val="35"/>
              </w:numPr>
              <w:spacing w:beforeLines="50" w:before="180"/>
              <w:ind w:leftChars="0"/>
              <w:jc w:val="both"/>
              <w:rPr>
                <w:rFonts w:ascii="Times New Roman" w:eastAsia="標楷體" w:hAnsi="Times New Roman" w:cs="Times New Roman"/>
                <w:bCs/>
              </w:rPr>
            </w:pPr>
            <w:r w:rsidRPr="0098126C">
              <w:rPr>
                <w:rFonts w:ascii="Times New Roman" w:eastAsia="標楷體" w:hAnsi="Times New Roman" w:cs="Times New Roman" w:hint="eastAsia"/>
                <w:bCs/>
              </w:rPr>
              <w:t>基於前列需求評估第三點所述內容，建議申請經濟部國際貿易署「補助業界開發國際市場計畫」所提供補助資源：</w:t>
            </w:r>
          </w:p>
          <w:p w14:paraId="0DAC5631" w14:textId="77777777" w:rsidR="00C1397B" w:rsidRPr="0098126C" w:rsidRDefault="00C1397B" w:rsidP="00B061C1">
            <w:pPr>
              <w:pStyle w:val="a4"/>
              <w:spacing w:beforeLines="50" w:before="180"/>
              <w:ind w:leftChars="0"/>
              <w:jc w:val="both"/>
              <w:rPr>
                <w:rFonts w:ascii="Times New Roman" w:eastAsia="標楷體" w:hAnsi="Times New Roman" w:cs="Times New Roman"/>
                <w:bCs/>
              </w:rPr>
            </w:pPr>
            <w:r w:rsidRPr="0098126C">
              <w:rPr>
                <w:rFonts w:ascii="Times New Roman" w:eastAsia="標楷體" w:hAnsi="Times New Roman" w:cs="Times New Roman" w:hint="eastAsia"/>
                <w:bCs/>
              </w:rPr>
              <w:t>網址：</w:t>
            </w:r>
            <w:r w:rsidRPr="0098126C">
              <w:rPr>
                <w:rFonts w:ascii="Times New Roman" w:eastAsia="標楷體" w:hAnsi="Times New Roman" w:cs="Times New Roman"/>
                <w:bCs/>
              </w:rPr>
              <w:t>https://www.imdp.org.tw/</w:t>
            </w:r>
          </w:p>
          <w:p w14:paraId="27734801" w14:textId="77777777" w:rsidR="00C1397B" w:rsidRPr="0098126C" w:rsidRDefault="00C1397B" w:rsidP="004C3465">
            <w:pPr>
              <w:pStyle w:val="a4"/>
              <w:numPr>
                <w:ilvl w:val="0"/>
                <w:numId w:val="35"/>
              </w:numPr>
              <w:spacing w:beforeLines="50" w:before="180"/>
              <w:ind w:leftChars="0"/>
              <w:jc w:val="both"/>
              <w:rPr>
                <w:rFonts w:ascii="Times New Roman" w:eastAsia="標楷體" w:hAnsi="Times New Roman" w:cs="Times New Roman"/>
                <w:bCs/>
              </w:rPr>
            </w:pPr>
            <w:r w:rsidRPr="0098126C">
              <w:rPr>
                <w:rFonts w:ascii="Times New Roman" w:eastAsia="標楷體" w:hAnsi="Times New Roman" w:cs="Times New Roman" w:hint="eastAsia"/>
                <w:bCs/>
              </w:rPr>
              <w:t>基於前列需求評估第四點所述內容，建議申請經濟部國際貿易署「補助公司商號海外參展計畫」所提供補助資源：</w:t>
            </w:r>
          </w:p>
          <w:p w14:paraId="0C9E1CAB" w14:textId="77777777" w:rsidR="00C1397B" w:rsidRPr="0098126C" w:rsidRDefault="00C1397B" w:rsidP="00B061C1">
            <w:pPr>
              <w:pStyle w:val="a4"/>
              <w:spacing w:beforeLines="50" w:before="180"/>
              <w:ind w:leftChars="0"/>
              <w:jc w:val="both"/>
              <w:rPr>
                <w:rFonts w:ascii="Times New Roman" w:eastAsia="標楷體" w:hAnsi="Times New Roman" w:cs="Times New Roman"/>
                <w:bCs/>
              </w:rPr>
            </w:pPr>
            <w:r w:rsidRPr="0098126C">
              <w:rPr>
                <w:rFonts w:ascii="Times New Roman" w:eastAsia="標楷體" w:hAnsi="Times New Roman" w:cs="Times New Roman" w:hint="eastAsia"/>
                <w:bCs/>
              </w:rPr>
              <w:t>網址：</w:t>
            </w:r>
            <w:r w:rsidRPr="0098126C">
              <w:rPr>
                <w:rFonts w:ascii="Times New Roman" w:eastAsia="標楷體" w:hAnsi="Times New Roman" w:cs="Times New Roman"/>
                <w:bCs/>
              </w:rPr>
              <w:t>https://tpsp.trade.gov.tw/espo/home/notice/front</w:t>
            </w:r>
          </w:p>
        </w:tc>
      </w:tr>
    </w:tbl>
    <w:p w14:paraId="2E20CE8B" w14:textId="77777777" w:rsidR="00C1397B" w:rsidRPr="0098126C" w:rsidRDefault="00C1397B" w:rsidP="00C1397B">
      <w:pPr>
        <w:rPr>
          <w:rFonts w:ascii="標楷體" w:eastAsia="標楷體" w:hAnsi="標楷體"/>
          <w:b/>
          <w:color w:val="000000"/>
          <w:sz w:val="28"/>
          <w:szCs w:val="24"/>
        </w:rPr>
      </w:pPr>
    </w:p>
    <w:p w14:paraId="3BA06564" w14:textId="77777777" w:rsidR="00C1397B" w:rsidRPr="0098126C" w:rsidRDefault="00C1397B" w:rsidP="00C1397B">
      <w:pPr>
        <w:rPr>
          <w:rFonts w:ascii="標楷體" w:eastAsia="標楷體" w:hAnsi="標楷體"/>
          <w:b/>
          <w:color w:val="000000"/>
          <w:sz w:val="28"/>
          <w:szCs w:val="24"/>
        </w:rPr>
      </w:pPr>
    </w:p>
    <w:p w14:paraId="135E7E54" w14:textId="77777777" w:rsidR="00C1397B" w:rsidRPr="0098126C" w:rsidRDefault="00C1397B" w:rsidP="00C1397B">
      <w:pPr>
        <w:rPr>
          <w:rFonts w:ascii="標楷體" w:eastAsia="標楷體" w:hAnsi="標楷體"/>
          <w:b/>
          <w:color w:val="000000"/>
          <w:sz w:val="28"/>
          <w:szCs w:val="24"/>
        </w:rPr>
      </w:pPr>
    </w:p>
    <w:p w14:paraId="2B211D8E" w14:textId="77777777" w:rsidR="00C1397B" w:rsidRPr="0098126C" w:rsidRDefault="00C1397B" w:rsidP="00C1397B">
      <w:pPr>
        <w:rPr>
          <w:rFonts w:ascii="標楷體" w:eastAsia="標楷體" w:hAnsi="標楷體"/>
          <w:b/>
          <w:color w:val="000000"/>
          <w:sz w:val="28"/>
          <w:szCs w:val="24"/>
        </w:rPr>
      </w:pPr>
    </w:p>
    <w:p w14:paraId="30779D8A" w14:textId="77777777" w:rsidR="00C1397B" w:rsidRPr="0098126C" w:rsidRDefault="00C1397B" w:rsidP="00C1397B">
      <w:pPr>
        <w:rPr>
          <w:rFonts w:ascii="標楷體" w:eastAsia="標楷體" w:hAnsi="標楷體"/>
          <w:b/>
          <w:color w:val="000000"/>
          <w:sz w:val="28"/>
          <w:szCs w:val="24"/>
        </w:rPr>
      </w:pPr>
    </w:p>
    <w:p w14:paraId="77E37F83" w14:textId="77777777" w:rsidR="00C1397B" w:rsidRPr="0098126C" w:rsidRDefault="00C1397B" w:rsidP="00C1397B">
      <w:pPr>
        <w:rPr>
          <w:rFonts w:ascii="標楷體" w:eastAsia="標楷體" w:hAnsi="標楷體"/>
          <w:b/>
          <w:color w:val="000000"/>
          <w:sz w:val="28"/>
          <w:szCs w:val="24"/>
        </w:rPr>
      </w:pPr>
    </w:p>
    <w:p w14:paraId="6D9FB042" w14:textId="77777777" w:rsidR="00C1397B" w:rsidRPr="0098126C" w:rsidRDefault="00C1397B" w:rsidP="00C1397B">
      <w:pPr>
        <w:rPr>
          <w:rFonts w:ascii="標楷體" w:eastAsia="標楷體" w:hAnsi="標楷體"/>
          <w:b/>
          <w:color w:val="000000"/>
          <w:sz w:val="28"/>
          <w:szCs w:val="24"/>
        </w:rPr>
      </w:pPr>
    </w:p>
    <w:p w14:paraId="2239D4EE" w14:textId="77777777" w:rsidR="00C1397B" w:rsidRPr="0098126C" w:rsidRDefault="00C1397B" w:rsidP="00C1397B">
      <w:pPr>
        <w:rPr>
          <w:rFonts w:ascii="標楷體" w:eastAsia="標楷體" w:hAnsi="標楷體"/>
          <w:b/>
          <w:color w:val="000000"/>
          <w:sz w:val="28"/>
          <w:szCs w:val="24"/>
        </w:rPr>
      </w:pPr>
    </w:p>
    <w:p w14:paraId="1FAA792B" w14:textId="77777777" w:rsidR="00C1397B" w:rsidRPr="0098126C" w:rsidRDefault="00C1397B" w:rsidP="004C3465">
      <w:pPr>
        <w:pStyle w:val="a4"/>
        <w:pageBreakBefore/>
        <w:numPr>
          <w:ilvl w:val="0"/>
          <w:numId w:val="32"/>
        </w:numPr>
        <w:ind w:leftChars="0"/>
        <w:rPr>
          <w:rFonts w:ascii="標楷體" w:eastAsia="標楷體" w:hAnsi="標楷體"/>
          <w:b/>
          <w:color w:val="000000"/>
          <w:sz w:val="28"/>
          <w:szCs w:val="24"/>
        </w:rPr>
      </w:pPr>
      <w:bookmarkStart w:id="2" w:name="_Hlk212652774"/>
      <w:r w:rsidRPr="0098126C">
        <w:rPr>
          <w:rFonts w:ascii="Times New Roman" w:eastAsia="標楷體" w:hAnsi="Times New Roman" w:cs="Times New Roman" w:hint="eastAsia"/>
          <w:b/>
          <w:color w:val="000000"/>
          <w:sz w:val="28"/>
          <w:szCs w:val="24"/>
        </w:rPr>
        <w:lastRenderedPageBreak/>
        <w:t>技術輔導</w:t>
      </w:r>
      <w:r w:rsidRPr="0098126C">
        <w:rPr>
          <w:rFonts w:ascii="標楷體" w:eastAsia="標楷體" w:hAnsi="標楷體" w:hint="eastAsia"/>
          <w:b/>
          <w:color w:val="000000"/>
          <w:sz w:val="28"/>
          <w:szCs w:val="24"/>
        </w:rPr>
        <w:t>之需求診斷</w:t>
      </w:r>
    </w:p>
    <w:tbl>
      <w:tblPr>
        <w:tblStyle w:val="aa"/>
        <w:tblW w:w="10490" w:type="dxa"/>
        <w:tblInd w:w="-157" w:type="dxa"/>
        <w:tblBorders>
          <w:top w:val="single" w:sz="12" w:space="0" w:color="auto"/>
          <w:left w:val="single" w:sz="12" w:space="0" w:color="auto"/>
          <w:bottom w:val="single" w:sz="12" w:space="0" w:color="auto"/>
          <w:right w:val="single" w:sz="12" w:space="0" w:color="auto"/>
          <w:insideH w:val="single" w:sz="2" w:space="0" w:color="auto"/>
          <w:insideV w:val="single" w:sz="6" w:space="0" w:color="auto"/>
        </w:tblBorders>
        <w:tblLook w:val="04A0" w:firstRow="1" w:lastRow="0" w:firstColumn="1" w:lastColumn="0" w:noHBand="0" w:noVBand="1"/>
      </w:tblPr>
      <w:tblGrid>
        <w:gridCol w:w="1685"/>
        <w:gridCol w:w="8805"/>
      </w:tblGrid>
      <w:tr w:rsidR="00C1397B" w:rsidRPr="0098126C" w14:paraId="460F9AC3" w14:textId="77777777" w:rsidTr="004670A7">
        <w:trPr>
          <w:trHeight w:val="3825"/>
        </w:trPr>
        <w:tc>
          <w:tcPr>
            <w:tcW w:w="1685" w:type="dxa"/>
            <w:tcBorders>
              <w:top w:val="single" w:sz="12" w:space="0" w:color="auto"/>
            </w:tcBorders>
            <w:shd w:val="clear" w:color="auto" w:fill="D9D9D9" w:themeFill="background1" w:themeFillShade="D9"/>
            <w:vAlign w:val="center"/>
          </w:tcPr>
          <w:p w14:paraId="69F71DC4" w14:textId="77777777" w:rsidR="00C1397B" w:rsidRPr="0098126C" w:rsidRDefault="00C1397B" w:rsidP="00B061C1">
            <w:pPr>
              <w:ind w:leftChars="-1" w:left="-2" w:firstLine="1"/>
              <w:jc w:val="center"/>
              <w:rPr>
                <w:rFonts w:ascii="Times New Roman" w:eastAsia="標楷體" w:hAnsi="Times New Roman" w:cs="Times New Roman"/>
                <w:b/>
              </w:rPr>
            </w:pPr>
            <w:r w:rsidRPr="0098126C">
              <w:rPr>
                <w:rFonts w:ascii="Times New Roman" w:eastAsia="標楷體" w:hAnsi="Times New Roman" w:cs="Times New Roman" w:hint="eastAsia"/>
                <w:b/>
              </w:rPr>
              <w:t>技術輔導之需求評估</w:t>
            </w:r>
          </w:p>
          <w:p w14:paraId="483DDC6B" w14:textId="77777777" w:rsidR="00C1397B" w:rsidRPr="0098126C" w:rsidRDefault="00C1397B" w:rsidP="00B061C1">
            <w:pPr>
              <w:rPr>
                <w:rFonts w:ascii="Times New Roman" w:eastAsia="標楷體" w:hAnsi="Times New Roman" w:cs="Times New Roman"/>
                <w:b/>
              </w:rPr>
            </w:pPr>
          </w:p>
        </w:tc>
        <w:tc>
          <w:tcPr>
            <w:tcW w:w="8805" w:type="dxa"/>
            <w:tcBorders>
              <w:top w:val="single" w:sz="12" w:space="0" w:color="auto"/>
            </w:tcBorders>
          </w:tcPr>
          <w:p w14:paraId="083DC426" w14:textId="77777777" w:rsidR="00C1397B" w:rsidRPr="0098126C" w:rsidRDefault="00C1397B" w:rsidP="004C3465">
            <w:pPr>
              <w:pStyle w:val="a4"/>
              <w:numPr>
                <w:ilvl w:val="0"/>
                <w:numId w:val="38"/>
              </w:numPr>
              <w:spacing w:beforeLines="50" w:before="180"/>
              <w:ind w:leftChars="0"/>
              <w:jc w:val="both"/>
              <w:rPr>
                <w:rFonts w:ascii="Times New Roman" w:eastAsia="標楷體" w:hAnsi="Times New Roman" w:cs="Times New Roman"/>
                <w:bCs/>
              </w:rPr>
            </w:pPr>
            <w:r w:rsidRPr="0098126C">
              <w:rPr>
                <w:rFonts w:ascii="Times New Roman" w:eastAsia="標楷體" w:hAnsi="Times New Roman" w:cs="Times New Roman"/>
                <w:bCs/>
              </w:rPr>
              <w:t>貴</w:t>
            </w:r>
            <w:r w:rsidRPr="0098126C">
              <w:rPr>
                <w:rFonts w:ascii="Times New Roman" w:eastAsia="標楷體" w:hAnsi="Times New Roman" w:cs="Times New Roman" w:hint="eastAsia"/>
                <w:bCs/>
              </w:rPr>
              <w:t>公司所生產產品或所營運之內容，是否屬於目前「法人</w:t>
            </w:r>
            <w:r w:rsidRPr="0098126C">
              <w:rPr>
                <w:rFonts w:ascii="Times New Roman" w:eastAsia="標楷體" w:hAnsi="Times New Roman" w:cs="Times New Roman" w:hint="eastAsia"/>
                <w:bCs/>
              </w:rPr>
              <w:t>AI</w:t>
            </w:r>
            <w:r w:rsidRPr="0098126C">
              <w:rPr>
                <w:rFonts w:ascii="Times New Roman" w:eastAsia="標楷體" w:hAnsi="Times New Roman" w:cs="Times New Roman" w:hint="eastAsia"/>
                <w:bCs/>
              </w:rPr>
              <w:t>試產線及培訓服務」服務對象之產業類別？（由輔導員依據所提供資料協助判斷）</w:t>
            </w:r>
          </w:p>
          <w:p w14:paraId="449AA006" w14:textId="77777777" w:rsidR="00C1397B" w:rsidRPr="0098126C" w:rsidRDefault="00C1397B" w:rsidP="004C3465">
            <w:pPr>
              <w:pStyle w:val="a4"/>
              <w:numPr>
                <w:ilvl w:val="0"/>
                <w:numId w:val="35"/>
              </w:numPr>
              <w:spacing w:beforeLines="50" w:before="180"/>
              <w:ind w:leftChars="0"/>
              <w:jc w:val="both"/>
              <w:rPr>
                <w:rFonts w:ascii="標楷體" w:eastAsia="標楷體" w:hAnsi="標楷體" w:cs="Times New Roman"/>
                <w:bCs/>
              </w:rPr>
            </w:pPr>
            <w:r w:rsidRPr="0098126C">
              <w:rPr>
                <w:rFonts w:ascii="Times New Roman" w:eastAsia="標楷體" w:hAnsi="Times New Roman" w:cs="Times New Roman" w:hint="eastAsia"/>
                <w:bCs/>
              </w:rPr>
              <w:t>是，繼續技術輔導需求診斷</w:t>
            </w:r>
            <w:r w:rsidRPr="0098126C">
              <w:rPr>
                <w:rFonts w:ascii="Times New Roman" w:eastAsia="標楷體" w:hAnsi="Times New Roman" w:cs="Times New Roman" w:hint="eastAsia"/>
                <w:bCs/>
              </w:rPr>
              <w:t xml:space="preserve">    </w:t>
            </w:r>
            <w:proofErr w:type="gramStart"/>
            <w:r w:rsidRPr="0098126C">
              <w:rPr>
                <w:rFonts w:ascii="標楷體" w:eastAsia="標楷體" w:hAnsi="標楷體" w:cs="Times New Roman" w:hint="eastAsia"/>
                <w:bCs/>
              </w:rPr>
              <w:t>□否</w:t>
            </w:r>
            <w:proofErr w:type="gramEnd"/>
            <w:r w:rsidRPr="0098126C">
              <w:rPr>
                <w:rFonts w:ascii="標楷體" w:eastAsia="標楷體" w:hAnsi="標楷體" w:cs="Times New Roman" w:hint="eastAsia"/>
                <w:bCs/>
              </w:rPr>
              <w:t>，跳至</w:t>
            </w:r>
            <w:r w:rsidRPr="0098126C">
              <w:rPr>
                <w:rFonts w:ascii="Times New Roman" w:eastAsia="標楷體" w:hAnsi="Times New Roman" w:cs="Times New Roman" w:hint="eastAsia"/>
                <w:bCs/>
              </w:rPr>
              <w:t>E</w:t>
            </w:r>
            <w:r w:rsidRPr="0098126C">
              <w:rPr>
                <w:rFonts w:ascii="Times New Roman" w:eastAsia="標楷體" w:hAnsi="Times New Roman" w:cs="Times New Roman"/>
                <w:bCs/>
              </w:rPr>
              <w:t>SC</w:t>
            </w:r>
            <w:r w:rsidRPr="0098126C">
              <w:rPr>
                <w:rFonts w:ascii="Times New Roman" w:eastAsia="標楷體" w:hAnsi="Times New Roman" w:cs="Times New Roman" w:hint="eastAsia"/>
                <w:bCs/>
              </w:rPr>
              <w:t>O</w:t>
            </w:r>
            <w:r w:rsidRPr="0098126C">
              <w:rPr>
                <w:rFonts w:ascii="標楷體" w:eastAsia="標楷體" w:hAnsi="標楷體" w:cs="Times New Roman" w:hint="eastAsia"/>
                <w:bCs/>
              </w:rPr>
              <w:t>節能服務需求診斷</w:t>
            </w:r>
          </w:p>
          <w:p w14:paraId="7AF9E52F" w14:textId="77777777" w:rsidR="00C1397B" w:rsidRPr="0098126C" w:rsidRDefault="00C1397B" w:rsidP="004C3465">
            <w:pPr>
              <w:pStyle w:val="a4"/>
              <w:numPr>
                <w:ilvl w:val="0"/>
                <w:numId w:val="38"/>
              </w:numPr>
              <w:spacing w:beforeLines="50" w:before="180"/>
              <w:ind w:leftChars="0"/>
              <w:jc w:val="both"/>
              <w:rPr>
                <w:rFonts w:ascii="Times New Roman" w:eastAsia="標楷體" w:hAnsi="Times New Roman" w:cs="Times New Roman"/>
                <w:bCs/>
              </w:rPr>
            </w:pPr>
            <w:r w:rsidRPr="0098126C">
              <w:rPr>
                <w:rFonts w:ascii="Times New Roman" w:eastAsia="標楷體" w:hAnsi="Times New Roman" w:cs="Times New Roman" w:hint="eastAsia"/>
                <w:bCs/>
              </w:rPr>
              <w:t>貴公司是否有意願或需求在</w:t>
            </w:r>
            <w:r w:rsidRPr="0098126C">
              <w:rPr>
                <w:rFonts w:ascii="Times New Roman" w:eastAsia="標楷體" w:hAnsi="Times New Roman" w:cs="Times New Roman" w:hint="eastAsia"/>
                <w:bCs/>
              </w:rPr>
              <w:t>AI</w:t>
            </w:r>
            <w:r w:rsidRPr="0098126C">
              <w:rPr>
                <w:rFonts w:ascii="Times New Roman" w:eastAsia="標楷體" w:hAnsi="Times New Roman" w:cs="Times New Roman" w:hint="eastAsia"/>
                <w:bCs/>
              </w:rPr>
              <w:t>試製場域中設計、試製、檢測與驗證新產品？若有，請概述之。</w:t>
            </w:r>
          </w:p>
          <w:p w14:paraId="5FDA4890" w14:textId="77777777" w:rsidR="00C1397B" w:rsidRPr="0098126C" w:rsidRDefault="00C1397B" w:rsidP="00B061C1">
            <w:pPr>
              <w:pStyle w:val="a4"/>
              <w:spacing w:beforeLines="50" w:before="180"/>
              <w:ind w:leftChars="0" w:left="360"/>
              <w:jc w:val="both"/>
              <w:rPr>
                <w:rFonts w:ascii="Times New Roman" w:eastAsia="標楷體" w:hAnsi="Times New Roman" w:cs="Times New Roman"/>
                <w:bCs/>
              </w:rPr>
            </w:pPr>
          </w:p>
          <w:p w14:paraId="541EAC54" w14:textId="77777777" w:rsidR="00C1397B" w:rsidRPr="0098126C" w:rsidRDefault="00C1397B" w:rsidP="004C3465">
            <w:pPr>
              <w:pStyle w:val="a4"/>
              <w:numPr>
                <w:ilvl w:val="0"/>
                <w:numId w:val="38"/>
              </w:numPr>
              <w:spacing w:beforeLines="50" w:before="180"/>
              <w:ind w:leftChars="0"/>
              <w:jc w:val="both"/>
              <w:rPr>
                <w:rFonts w:ascii="Times New Roman" w:eastAsia="標楷體" w:hAnsi="Times New Roman" w:cs="Times New Roman"/>
                <w:bCs/>
              </w:rPr>
            </w:pPr>
            <w:r w:rsidRPr="0098126C">
              <w:rPr>
                <w:rFonts w:ascii="Times New Roman" w:eastAsia="標楷體" w:hAnsi="Times New Roman" w:cs="Times New Roman" w:hint="eastAsia"/>
                <w:bCs/>
              </w:rPr>
              <w:t>貴公司是否有意願或需求應用產業</w:t>
            </w:r>
            <w:r w:rsidRPr="0098126C">
              <w:rPr>
                <w:rFonts w:ascii="Times New Roman" w:eastAsia="標楷體" w:hAnsi="Times New Roman" w:cs="Times New Roman" w:hint="eastAsia"/>
                <w:bCs/>
              </w:rPr>
              <w:t>AI</w:t>
            </w:r>
            <w:r w:rsidRPr="0098126C">
              <w:rPr>
                <w:rFonts w:ascii="Times New Roman" w:eastAsia="標楷體" w:hAnsi="Times New Roman" w:cs="Times New Roman" w:hint="eastAsia"/>
                <w:bCs/>
              </w:rPr>
              <w:t>技術與模型開發新產品？若有，請概述之。</w:t>
            </w:r>
          </w:p>
          <w:p w14:paraId="37C6018F" w14:textId="77777777" w:rsidR="00C1397B" w:rsidRPr="0098126C" w:rsidRDefault="00C1397B" w:rsidP="00B061C1">
            <w:pPr>
              <w:pStyle w:val="a4"/>
              <w:spacing w:beforeLines="50" w:before="180"/>
              <w:ind w:leftChars="0" w:left="360"/>
              <w:jc w:val="both"/>
              <w:rPr>
                <w:rFonts w:ascii="Times New Roman" w:eastAsia="標楷體" w:hAnsi="Times New Roman" w:cs="Times New Roman"/>
                <w:bCs/>
              </w:rPr>
            </w:pPr>
          </w:p>
          <w:p w14:paraId="4236AC22" w14:textId="77777777" w:rsidR="00C1397B" w:rsidRPr="0098126C" w:rsidRDefault="00C1397B" w:rsidP="004C3465">
            <w:pPr>
              <w:pStyle w:val="a4"/>
              <w:numPr>
                <w:ilvl w:val="0"/>
                <w:numId w:val="38"/>
              </w:numPr>
              <w:spacing w:beforeLines="50" w:before="180"/>
              <w:ind w:leftChars="0"/>
              <w:jc w:val="both"/>
              <w:rPr>
                <w:rFonts w:ascii="Times New Roman" w:eastAsia="標楷體" w:hAnsi="Times New Roman" w:cs="Times New Roman"/>
                <w:bCs/>
              </w:rPr>
            </w:pPr>
            <w:r w:rsidRPr="0098126C">
              <w:rPr>
                <w:rFonts w:ascii="Times New Roman" w:eastAsia="標楷體" w:hAnsi="Times New Roman" w:cs="Times New Roman" w:hint="eastAsia"/>
                <w:bCs/>
              </w:rPr>
              <w:t>貴公司是否有意願或需求結合</w:t>
            </w:r>
            <w:r w:rsidRPr="0098126C">
              <w:rPr>
                <w:rFonts w:ascii="Times New Roman" w:eastAsia="標楷體" w:hAnsi="Times New Roman" w:cs="Times New Roman" w:hint="eastAsia"/>
                <w:bCs/>
              </w:rPr>
              <w:t>AI</w:t>
            </w:r>
            <w:r w:rsidRPr="0098126C">
              <w:rPr>
                <w:rFonts w:ascii="Times New Roman" w:eastAsia="標楷體" w:hAnsi="Times New Roman" w:cs="Times New Roman" w:hint="eastAsia"/>
                <w:bCs/>
              </w:rPr>
              <w:t>試製場域進行人才實作培訓？若有，請概述之。</w:t>
            </w:r>
          </w:p>
          <w:p w14:paraId="46765E61" w14:textId="77777777" w:rsidR="00C1397B" w:rsidRPr="0098126C" w:rsidRDefault="00C1397B" w:rsidP="00B061C1">
            <w:pPr>
              <w:pStyle w:val="a4"/>
              <w:spacing w:beforeLines="50" w:before="180"/>
              <w:ind w:leftChars="0" w:left="360"/>
              <w:jc w:val="both"/>
              <w:rPr>
                <w:rFonts w:ascii="Times New Roman" w:eastAsia="標楷體" w:hAnsi="Times New Roman" w:cs="Times New Roman"/>
                <w:bCs/>
              </w:rPr>
            </w:pPr>
          </w:p>
        </w:tc>
      </w:tr>
      <w:tr w:rsidR="00C1397B" w:rsidRPr="0098126C" w14:paraId="413CCFA7" w14:textId="77777777" w:rsidTr="004670A7">
        <w:trPr>
          <w:trHeight w:val="2835"/>
        </w:trPr>
        <w:tc>
          <w:tcPr>
            <w:tcW w:w="1685" w:type="dxa"/>
            <w:tcBorders>
              <w:bottom w:val="single" w:sz="12" w:space="0" w:color="auto"/>
            </w:tcBorders>
            <w:shd w:val="clear" w:color="auto" w:fill="D9D9D9" w:themeFill="background1" w:themeFillShade="D9"/>
            <w:vAlign w:val="center"/>
          </w:tcPr>
          <w:p w14:paraId="5FB0F76A" w14:textId="77777777" w:rsidR="00C1397B" w:rsidRPr="0098126C" w:rsidRDefault="00C1397B" w:rsidP="00B061C1">
            <w:pPr>
              <w:ind w:leftChars="-1" w:left="-2" w:firstLine="1"/>
              <w:jc w:val="center"/>
              <w:rPr>
                <w:rFonts w:ascii="Times New Roman" w:eastAsia="標楷體" w:hAnsi="Times New Roman" w:cs="Times New Roman"/>
                <w:b/>
              </w:rPr>
            </w:pPr>
            <w:r w:rsidRPr="0098126C">
              <w:rPr>
                <w:rFonts w:ascii="Times New Roman" w:eastAsia="標楷體" w:hAnsi="Times New Roman" w:cs="Times New Roman" w:hint="eastAsia"/>
                <w:b/>
              </w:rPr>
              <w:t>技術輔導之需求診斷</w:t>
            </w:r>
          </w:p>
        </w:tc>
        <w:tc>
          <w:tcPr>
            <w:tcW w:w="8805" w:type="dxa"/>
            <w:tcBorders>
              <w:top w:val="single" w:sz="4" w:space="0" w:color="auto"/>
              <w:bottom w:val="single" w:sz="12" w:space="0" w:color="auto"/>
            </w:tcBorders>
          </w:tcPr>
          <w:p w14:paraId="23108FC7" w14:textId="77777777" w:rsidR="00C1397B" w:rsidRPr="0098126C" w:rsidRDefault="00C1397B" w:rsidP="004C3465">
            <w:pPr>
              <w:pStyle w:val="a4"/>
              <w:numPr>
                <w:ilvl w:val="0"/>
                <w:numId w:val="35"/>
              </w:numPr>
              <w:spacing w:beforeLines="50" w:before="180"/>
              <w:ind w:leftChars="0"/>
              <w:jc w:val="both"/>
              <w:rPr>
                <w:rFonts w:ascii="Times New Roman" w:eastAsia="標楷體" w:hAnsi="Times New Roman" w:cs="Times New Roman"/>
                <w:bCs/>
              </w:rPr>
            </w:pPr>
            <w:r w:rsidRPr="0098126C">
              <w:rPr>
                <w:rFonts w:ascii="Times New Roman" w:eastAsia="標楷體" w:hAnsi="Times New Roman" w:cs="Times New Roman" w:hint="eastAsia"/>
                <w:bCs/>
              </w:rPr>
              <w:t>基於前列需求評估第二、三、四點所述內容，建議申請經濟部產業技術司「法人</w:t>
            </w:r>
            <w:r w:rsidRPr="0098126C">
              <w:rPr>
                <w:rFonts w:ascii="Times New Roman" w:eastAsia="標楷體" w:hAnsi="Times New Roman" w:cs="Times New Roman" w:hint="eastAsia"/>
                <w:bCs/>
              </w:rPr>
              <w:t>AI</w:t>
            </w:r>
            <w:r w:rsidRPr="0098126C">
              <w:rPr>
                <w:rFonts w:ascii="Times New Roman" w:eastAsia="標楷體" w:hAnsi="Times New Roman" w:cs="Times New Roman" w:hint="eastAsia"/>
                <w:bCs/>
              </w:rPr>
              <w:t>試產線及培訓服務」計畫所提供服務資源：</w:t>
            </w:r>
          </w:p>
          <w:p w14:paraId="4D6878D8" w14:textId="77777777" w:rsidR="00C1397B" w:rsidRPr="0098126C" w:rsidRDefault="00C1397B" w:rsidP="00B061C1">
            <w:pPr>
              <w:pStyle w:val="a4"/>
              <w:spacing w:beforeLines="50" w:before="180"/>
              <w:ind w:leftChars="0"/>
              <w:jc w:val="both"/>
              <w:rPr>
                <w:rFonts w:ascii="Times New Roman" w:eastAsia="標楷體" w:hAnsi="Times New Roman" w:cs="Times New Roman"/>
                <w:bCs/>
              </w:rPr>
            </w:pPr>
            <w:r w:rsidRPr="0098126C">
              <w:rPr>
                <w:rFonts w:ascii="Times New Roman" w:eastAsia="標楷體" w:hAnsi="Times New Roman" w:cs="Times New Roman" w:hint="eastAsia"/>
                <w:bCs/>
              </w:rPr>
              <w:t>聯絡電話：</w:t>
            </w:r>
            <w:r w:rsidRPr="0098126C">
              <w:rPr>
                <w:rFonts w:ascii="Times New Roman" w:eastAsia="標楷體" w:hAnsi="Times New Roman" w:cs="Times New Roman" w:hint="eastAsia"/>
                <w:bCs/>
              </w:rPr>
              <w:t>0800-005-288</w:t>
            </w:r>
          </w:p>
          <w:p w14:paraId="3BF0CF1C" w14:textId="77777777" w:rsidR="00C1397B" w:rsidRPr="0098126C" w:rsidRDefault="00C1397B" w:rsidP="00B061C1">
            <w:pPr>
              <w:pStyle w:val="a4"/>
              <w:spacing w:beforeLines="50" w:before="180"/>
              <w:ind w:leftChars="0"/>
              <w:jc w:val="both"/>
              <w:rPr>
                <w:rFonts w:ascii="Times New Roman" w:eastAsia="標楷體" w:hAnsi="Times New Roman" w:cs="Times New Roman"/>
                <w:bCs/>
              </w:rPr>
            </w:pPr>
            <w:r w:rsidRPr="0098126C">
              <w:rPr>
                <w:rFonts w:ascii="Times New Roman" w:eastAsia="標楷體" w:hAnsi="Times New Roman" w:cs="Times New Roman" w:hint="eastAsia"/>
                <w:bCs/>
              </w:rPr>
              <w:t>網址：</w:t>
            </w:r>
            <w:r w:rsidRPr="0098126C">
              <w:rPr>
                <w:rFonts w:ascii="Times New Roman" w:eastAsia="標楷體" w:hAnsi="Times New Roman" w:cs="Times New Roman"/>
                <w:bCs/>
              </w:rPr>
              <w:t>https://service.moea.gov.tw/EE514/tw/aiip/437.html</w:t>
            </w:r>
          </w:p>
          <w:p w14:paraId="20463A71" w14:textId="77777777" w:rsidR="00C1397B" w:rsidRPr="0098126C" w:rsidRDefault="00C1397B" w:rsidP="00B061C1">
            <w:pPr>
              <w:spacing w:beforeLines="50" w:before="180"/>
              <w:jc w:val="both"/>
              <w:rPr>
                <w:rFonts w:ascii="Times New Roman" w:eastAsia="標楷體" w:hAnsi="Times New Roman" w:cs="Times New Roman"/>
                <w:bCs/>
              </w:rPr>
            </w:pPr>
          </w:p>
        </w:tc>
      </w:tr>
      <w:bookmarkEnd w:id="2"/>
    </w:tbl>
    <w:p w14:paraId="54F701E6" w14:textId="77777777" w:rsidR="00C1397B" w:rsidRPr="0098126C" w:rsidRDefault="00C1397B" w:rsidP="00C1397B">
      <w:pPr>
        <w:rPr>
          <w:rFonts w:ascii="標楷體" w:eastAsia="標楷體" w:hAnsi="標楷體"/>
          <w:b/>
          <w:color w:val="000000"/>
          <w:sz w:val="28"/>
          <w:szCs w:val="24"/>
        </w:rPr>
      </w:pPr>
    </w:p>
    <w:p w14:paraId="2310B24B" w14:textId="77777777" w:rsidR="00C1397B" w:rsidRPr="0098126C" w:rsidRDefault="00C1397B" w:rsidP="00C1397B">
      <w:pPr>
        <w:rPr>
          <w:rFonts w:ascii="標楷體" w:eastAsia="標楷體" w:hAnsi="標楷體"/>
          <w:b/>
          <w:color w:val="000000"/>
          <w:sz w:val="28"/>
          <w:szCs w:val="24"/>
        </w:rPr>
      </w:pPr>
    </w:p>
    <w:p w14:paraId="5294A3A3" w14:textId="77777777" w:rsidR="00C1397B" w:rsidRPr="0098126C" w:rsidRDefault="00C1397B" w:rsidP="00C1397B">
      <w:pPr>
        <w:rPr>
          <w:rFonts w:ascii="標楷體" w:eastAsia="標楷體" w:hAnsi="標楷體"/>
          <w:b/>
          <w:color w:val="000000"/>
          <w:sz w:val="28"/>
          <w:szCs w:val="24"/>
        </w:rPr>
      </w:pPr>
    </w:p>
    <w:p w14:paraId="2B568D7E" w14:textId="77777777" w:rsidR="00C1397B" w:rsidRPr="0098126C" w:rsidRDefault="00C1397B" w:rsidP="00C1397B">
      <w:pPr>
        <w:rPr>
          <w:rFonts w:ascii="標楷體" w:eastAsia="標楷體" w:hAnsi="標楷體"/>
          <w:b/>
          <w:color w:val="000000"/>
          <w:sz w:val="28"/>
          <w:szCs w:val="24"/>
        </w:rPr>
      </w:pPr>
    </w:p>
    <w:p w14:paraId="327ED61E" w14:textId="77777777" w:rsidR="00C1397B" w:rsidRPr="0098126C" w:rsidRDefault="00C1397B" w:rsidP="00C1397B">
      <w:pPr>
        <w:rPr>
          <w:rFonts w:ascii="標楷體" w:eastAsia="標楷體" w:hAnsi="標楷體"/>
          <w:b/>
          <w:color w:val="000000"/>
          <w:sz w:val="28"/>
          <w:szCs w:val="24"/>
        </w:rPr>
      </w:pPr>
    </w:p>
    <w:p w14:paraId="46E91158" w14:textId="77777777" w:rsidR="00C1397B" w:rsidRPr="0098126C" w:rsidRDefault="00C1397B" w:rsidP="00C1397B">
      <w:pPr>
        <w:rPr>
          <w:rFonts w:ascii="標楷體" w:eastAsia="標楷體" w:hAnsi="標楷體"/>
          <w:b/>
          <w:color w:val="000000"/>
          <w:sz w:val="28"/>
          <w:szCs w:val="24"/>
        </w:rPr>
      </w:pPr>
    </w:p>
    <w:p w14:paraId="764B2BA4" w14:textId="77777777" w:rsidR="00C1397B" w:rsidRPr="0098126C" w:rsidRDefault="00C1397B" w:rsidP="00C1397B">
      <w:pPr>
        <w:rPr>
          <w:rFonts w:ascii="標楷體" w:eastAsia="標楷體" w:hAnsi="標楷體"/>
          <w:b/>
          <w:color w:val="000000"/>
          <w:sz w:val="28"/>
          <w:szCs w:val="24"/>
        </w:rPr>
      </w:pPr>
    </w:p>
    <w:p w14:paraId="3CD62824" w14:textId="77777777" w:rsidR="00C1397B" w:rsidRPr="0098126C" w:rsidRDefault="00C1397B" w:rsidP="00C1397B">
      <w:pPr>
        <w:rPr>
          <w:rFonts w:ascii="標楷體" w:eastAsia="標楷體" w:hAnsi="標楷體"/>
          <w:b/>
          <w:color w:val="000000"/>
          <w:sz w:val="28"/>
          <w:szCs w:val="24"/>
        </w:rPr>
      </w:pPr>
    </w:p>
    <w:p w14:paraId="7ECEC6C4" w14:textId="77777777" w:rsidR="00C1397B" w:rsidRPr="0098126C" w:rsidRDefault="00C1397B" w:rsidP="004C3465">
      <w:pPr>
        <w:pStyle w:val="a4"/>
        <w:pageBreakBefore/>
        <w:numPr>
          <w:ilvl w:val="0"/>
          <w:numId w:val="32"/>
        </w:numPr>
        <w:ind w:leftChars="0"/>
        <w:rPr>
          <w:rFonts w:ascii="標楷體" w:eastAsia="標楷體" w:hAnsi="標楷體"/>
          <w:b/>
          <w:color w:val="000000"/>
          <w:sz w:val="28"/>
          <w:szCs w:val="24"/>
        </w:rPr>
      </w:pPr>
      <w:r w:rsidRPr="0098126C">
        <w:rPr>
          <w:rFonts w:ascii="Times New Roman" w:eastAsia="標楷體" w:hAnsi="Times New Roman" w:cs="Times New Roman" w:hint="eastAsia"/>
          <w:b/>
          <w:color w:val="000000"/>
          <w:sz w:val="28"/>
          <w:szCs w:val="24"/>
        </w:rPr>
        <w:lastRenderedPageBreak/>
        <w:t>E</w:t>
      </w:r>
      <w:r w:rsidRPr="0098126C">
        <w:rPr>
          <w:rFonts w:ascii="Times New Roman" w:eastAsia="標楷體" w:hAnsi="Times New Roman" w:cs="Times New Roman"/>
          <w:b/>
          <w:color w:val="000000"/>
          <w:sz w:val="28"/>
          <w:szCs w:val="24"/>
        </w:rPr>
        <w:t>SCO</w:t>
      </w:r>
      <w:r w:rsidRPr="0098126C">
        <w:rPr>
          <w:rFonts w:ascii="Times New Roman" w:eastAsia="標楷體" w:hAnsi="Times New Roman" w:cs="Times New Roman" w:hint="eastAsia"/>
          <w:b/>
          <w:color w:val="000000"/>
          <w:sz w:val="28"/>
          <w:szCs w:val="24"/>
        </w:rPr>
        <w:t>節能服務</w:t>
      </w:r>
      <w:r w:rsidRPr="0098126C">
        <w:rPr>
          <w:rFonts w:ascii="標楷體" w:eastAsia="標楷體" w:hAnsi="標楷體" w:hint="eastAsia"/>
          <w:b/>
          <w:color w:val="000000"/>
          <w:sz w:val="28"/>
          <w:szCs w:val="24"/>
        </w:rPr>
        <w:t>之需求診斷</w:t>
      </w:r>
    </w:p>
    <w:tbl>
      <w:tblPr>
        <w:tblStyle w:val="aa"/>
        <w:tblW w:w="10490" w:type="dxa"/>
        <w:tblInd w:w="-157" w:type="dxa"/>
        <w:tblBorders>
          <w:top w:val="single" w:sz="12" w:space="0" w:color="auto"/>
          <w:left w:val="single" w:sz="12" w:space="0" w:color="auto"/>
          <w:bottom w:val="single" w:sz="12" w:space="0" w:color="auto"/>
          <w:right w:val="single" w:sz="12" w:space="0" w:color="auto"/>
          <w:insideH w:val="single" w:sz="2" w:space="0" w:color="auto"/>
          <w:insideV w:val="single" w:sz="6" w:space="0" w:color="auto"/>
        </w:tblBorders>
        <w:tblLook w:val="04A0" w:firstRow="1" w:lastRow="0" w:firstColumn="1" w:lastColumn="0" w:noHBand="0" w:noVBand="1"/>
      </w:tblPr>
      <w:tblGrid>
        <w:gridCol w:w="1685"/>
        <w:gridCol w:w="8805"/>
      </w:tblGrid>
      <w:tr w:rsidR="00C1397B" w:rsidRPr="0098126C" w14:paraId="12A9A9EA" w14:textId="77777777" w:rsidTr="004670A7">
        <w:trPr>
          <w:trHeight w:val="3825"/>
        </w:trPr>
        <w:tc>
          <w:tcPr>
            <w:tcW w:w="1685" w:type="dxa"/>
            <w:tcBorders>
              <w:top w:val="single" w:sz="12" w:space="0" w:color="auto"/>
            </w:tcBorders>
            <w:shd w:val="clear" w:color="auto" w:fill="D9D9D9" w:themeFill="background1" w:themeFillShade="D9"/>
            <w:vAlign w:val="center"/>
          </w:tcPr>
          <w:p w14:paraId="5DAC374D" w14:textId="77777777" w:rsidR="00C1397B" w:rsidRPr="0098126C" w:rsidRDefault="00C1397B" w:rsidP="00B061C1">
            <w:pPr>
              <w:ind w:leftChars="-1" w:left="-2" w:firstLine="1"/>
              <w:jc w:val="center"/>
              <w:rPr>
                <w:rFonts w:ascii="Times New Roman" w:eastAsia="標楷體" w:hAnsi="Times New Roman" w:cs="Times New Roman"/>
                <w:b/>
              </w:rPr>
            </w:pPr>
            <w:r w:rsidRPr="0098126C">
              <w:rPr>
                <w:rFonts w:ascii="Times New Roman" w:eastAsia="標楷體" w:hAnsi="Times New Roman" w:cs="Times New Roman" w:hint="eastAsia"/>
                <w:b/>
              </w:rPr>
              <w:t>ESCO</w:t>
            </w:r>
            <w:r w:rsidRPr="0098126C">
              <w:rPr>
                <w:rFonts w:ascii="Times New Roman" w:eastAsia="標楷體" w:hAnsi="Times New Roman" w:cs="Times New Roman" w:hint="eastAsia"/>
                <w:b/>
              </w:rPr>
              <w:t>節能服務之需求評估</w:t>
            </w:r>
          </w:p>
          <w:p w14:paraId="32D2669B" w14:textId="77777777" w:rsidR="00C1397B" w:rsidRPr="0098126C" w:rsidRDefault="00C1397B" w:rsidP="00B061C1">
            <w:pPr>
              <w:rPr>
                <w:rFonts w:ascii="Times New Roman" w:eastAsia="標楷體" w:hAnsi="Times New Roman" w:cs="Times New Roman"/>
                <w:b/>
              </w:rPr>
            </w:pPr>
          </w:p>
        </w:tc>
        <w:tc>
          <w:tcPr>
            <w:tcW w:w="8805" w:type="dxa"/>
            <w:tcBorders>
              <w:top w:val="single" w:sz="12" w:space="0" w:color="auto"/>
            </w:tcBorders>
          </w:tcPr>
          <w:p w14:paraId="4CB715C9" w14:textId="77777777" w:rsidR="00C1397B" w:rsidRPr="0098126C" w:rsidRDefault="00C1397B" w:rsidP="004C3465">
            <w:pPr>
              <w:pStyle w:val="a4"/>
              <w:numPr>
                <w:ilvl w:val="0"/>
                <w:numId w:val="39"/>
              </w:numPr>
              <w:spacing w:beforeLines="50" w:before="180"/>
              <w:ind w:leftChars="0"/>
              <w:jc w:val="both"/>
              <w:rPr>
                <w:rFonts w:ascii="Times New Roman" w:eastAsia="標楷體" w:hAnsi="Times New Roman" w:cs="Times New Roman"/>
                <w:bCs/>
              </w:rPr>
            </w:pPr>
            <w:r w:rsidRPr="0098126C">
              <w:rPr>
                <w:rFonts w:ascii="Times New Roman" w:eastAsia="標楷體" w:hAnsi="Times New Roman" w:cs="Times New Roman"/>
                <w:bCs/>
              </w:rPr>
              <w:t>貴</w:t>
            </w:r>
            <w:r w:rsidRPr="0098126C">
              <w:rPr>
                <w:rFonts w:ascii="Times New Roman" w:eastAsia="標楷體" w:hAnsi="Times New Roman" w:cs="Times New Roman" w:hint="eastAsia"/>
                <w:bCs/>
              </w:rPr>
              <w:t>公司是否已接受過</w:t>
            </w:r>
            <w:r w:rsidRPr="0098126C">
              <w:rPr>
                <w:rFonts w:ascii="Times New Roman" w:eastAsia="標楷體" w:hAnsi="Times New Roman" w:cs="Times New Roman" w:hint="eastAsia"/>
                <w:bCs/>
              </w:rPr>
              <w:t>E</w:t>
            </w:r>
            <w:r w:rsidRPr="0098126C">
              <w:rPr>
                <w:rFonts w:ascii="Times New Roman" w:eastAsia="標楷體" w:hAnsi="Times New Roman" w:cs="Times New Roman"/>
                <w:bCs/>
              </w:rPr>
              <w:t>SCO</w:t>
            </w:r>
            <w:r w:rsidRPr="0098126C">
              <w:rPr>
                <w:rFonts w:ascii="Times New Roman" w:eastAsia="標楷體" w:hAnsi="Times New Roman" w:cs="Times New Roman" w:hint="eastAsia"/>
                <w:bCs/>
              </w:rPr>
              <w:t>節能服務團輔導，並獲得相關節能補助資源？若有，請概述之。</w:t>
            </w:r>
          </w:p>
          <w:p w14:paraId="26CB92D1" w14:textId="77777777" w:rsidR="00C1397B" w:rsidRPr="0098126C" w:rsidRDefault="00C1397B" w:rsidP="00B061C1">
            <w:pPr>
              <w:pStyle w:val="a4"/>
              <w:spacing w:beforeLines="50" w:before="180"/>
              <w:ind w:leftChars="0" w:left="360"/>
              <w:jc w:val="both"/>
              <w:rPr>
                <w:rFonts w:ascii="Times New Roman" w:eastAsia="標楷體" w:hAnsi="Times New Roman" w:cs="Times New Roman"/>
                <w:bCs/>
              </w:rPr>
            </w:pPr>
          </w:p>
          <w:p w14:paraId="6ACC2AC0" w14:textId="77777777" w:rsidR="00C1397B" w:rsidRPr="0098126C" w:rsidRDefault="00C1397B" w:rsidP="004C3465">
            <w:pPr>
              <w:pStyle w:val="a4"/>
              <w:numPr>
                <w:ilvl w:val="0"/>
                <w:numId w:val="39"/>
              </w:numPr>
              <w:spacing w:beforeLines="50" w:before="180"/>
              <w:ind w:leftChars="0"/>
              <w:jc w:val="both"/>
              <w:rPr>
                <w:rFonts w:ascii="Times New Roman" w:eastAsia="標楷體" w:hAnsi="Times New Roman" w:cs="Times New Roman"/>
                <w:bCs/>
              </w:rPr>
            </w:pPr>
            <w:r w:rsidRPr="0098126C">
              <w:rPr>
                <w:rFonts w:ascii="Times New Roman" w:eastAsia="標楷體" w:hAnsi="Times New Roman" w:cs="Times New Roman" w:hint="eastAsia"/>
                <w:bCs/>
              </w:rPr>
              <w:t>貴公司是否有意願或需求接受</w:t>
            </w:r>
            <w:r w:rsidRPr="0098126C">
              <w:rPr>
                <w:rFonts w:ascii="Times New Roman" w:eastAsia="標楷體" w:hAnsi="Times New Roman" w:cs="Times New Roman" w:hint="eastAsia"/>
                <w:bCs/>
              </w:rPr>
              <w:t>ESCO</w:t>
            </w:r>
            <w:r w:rsidRPr="0098126C">
              <w:rPr>
                <w:rFonts w:ascii="Times New Roman" w:eastAsia="標楷體" w:hAnsi="Times New Roman" w:cs="Times New Roman" w:hint="eastAsia"/>
                <w:bCs/>
              </w:rPr>
              <w:t>節能服務團輔導，申請相關補助資源，或配合自身條件參與各項節能計畫？若有，請概述之。</w:t>
            </w:r>
          </w:p>
          <w:p w14:paraId="3590E4E3" w14:textId="77777777" w:rsidR="00C1397B" w:rsidRPr="0098126C" w:rsidRDefault="00C1397B" w:rsidP="00B061C1">
            <w:pPr>
              <w:pStyle w:val="a4"/>
              <w:spacing w:beforeLines="50" w:before="180"/>
              <w:ind w:leftChars="0" w:left="360"/>
              <w:jc w:val="both"/>
              <w:rPr>
                <w:rFonts w:ascii="Times New Roman" w:eastAsia="標楷體" w:hAnsi="Times New Roman" w:cs="Times New Roman"/>
                <w:bCs/>
              </w:rPr>
            </w:pPr>
          </w:p>
        </w:tc>
      </w:tr>
      <w:tr w:rsidR="00C1397B" w:rsidRPr="0098126C" w14:paraId="15AE09C6" w14:textId="77777777" w:rsidTr="004670A7">
        <w:trPr>
          <w:trHeight w:val="2835"/>
        </w:trPr>
        <w:tc>
          <w:tcPr>
            <w:tcW w:w="1685" w:type="dxa"/>
            <w:tcBorders>
              <w:bottom w:val="single" w:sz="12" w:space="0" w:color="auto"/>
            </w:tcBorders>
            <w:shd w:val="clear" w:color="auto" w:fill="D9D9D9" w:themeFill="background1" w:themeFillShade="D9"/>
            <w:vAlign w:val="center"/>
          </w:tcPr>
          <w:p w14:paraId="11E83A7F" w14:textId="77777777" w:rsidR="00C1397B" w:rsidRPr="0098126C" w:rsidRDefault="00C1397B" w:rsidP="00B061C1">
            <w:pPr>
              <w:ind w:leftChars="-1" w:left="-2" w:firstLine="1"/>
              <w:jc w:val="center"/>
              <w:rPr>
                <w:rFonts w:ascii="Times New Roman" w:eastAsia="標楷體" w:hAnsi="Times New Roman" w:cs="Times New Roman"/>
                <w:b/>
              </w:rPr>
            </w:pPr>
            <w:r w:rsidRPr="0098126C">
              <w:rPr>
                <w:rFonts w:ascii="Times New Roman" w:eastAsia="標楷體" w:hAnsi="Times New Roman" w:cs="Times New Roman" w:hint="eastAsia"/>
                <w:b/>
              </w:rPr>
              <w:t>ESCO</w:t>
            </w:r>
            <w:r w:rsidRPr="0098126C">
              <w:rPr>
                <w:rFonts w:ascii="Times New Roman" w:eastAsia="標楷體" w:hAnsi="Times New Roman" w:cs="Times New Roman" w:hint="eastAsia"/>
                <w:b/>
              </w:rPr>
              <w:t>節能服務之需求診斷</w:t>
            </w:r>
          </w:p>
        </w:tc>
        <w:tc>
          <w:tcPr>
            <w:tcW w:w="8805" w:type="dxa"/>
            <w:tcBorders>
              <w:top w:val="single" w:sz="4" w:space="0" w:color="auto"/>
              <w:bottom w:val="single" w:sz="12" w:space="0" w:color="auto"/>
            </w:tcBorders>
          </w:tcPr>
          <w:p w14:paraId="1518CE5D" w14:textId="77777777" w:rsidR="00C1397B" w:rsidRPr="0098126C" w:rsidRDefault="00C1397B" w:rsidP="004C3465">
            <w:pPr>
              <w:pStyle w:val="a4"/>
              <w:numPr>
                <w:ilvl w:val="0"/>
                <w:numId w:val="35"/>
              </w:numPr>
              <w:spacing w:beforeLines="50" w:before="180"/>
              <w:ind w:leftChars="0"/>
              <w:jc w:val="both"/>
              <w:rPr>
                <w:rFonts w:ascii="Times New Roman" w:eastAsia="標楷體" w:hAnsi="Times New Roman" w:cs="Times New Roman"/>
                <w:bCs/>
              </w:rPr>
            </w:pPr>
            <w:r w:rsidRPr="0098126C">
              <w:rPr>
                <w:rFonts w:ascii="Times New Roman" w:eastAsia="標楷體" w:hAnsi="Times New Roman" w:cs="Times New Roman" w:hint="eastAsia"/>
                <w:bCs/>
              </w:rPr>
              <w:t>基於前列需求評估第二點所述內容，建議可至「能源技術服務業資訊網」獲取更進一步資訊：</w:t>
            </w:r>
          </w:p>
          <w:p w14:paraId="73B19069" w14:textId="77777777" w:rsidR="00C1397B" w:rsidRPr="0098126C" w:rsidRDefault="00C1397B" w:rsidP="00B061C1">
            <w:pPr>
              <w:pStyle w:val="a4"/>
              <w:spacing w:beforeLines="50" w:before="180"/>
              <w:ind w:leftChars="0"/>
              <w:jc w:val="both"/>
              <w:rPr>
                <w:rFonts w:ascii="Times New Roman" w:eastAsia="標楷體" w:hAnsi="Times New Roman" w:cs="Times New Roman"/>
                <w:bCs/>
              </w:rPr>
            </w:pPr>
            <w:r w:rsidRPr="0098126C">
              <w:rPr>
                <w:rFonts w:ascii="Times New Roman" w:eastAsia="標楷體" w:hAnsi="Times New Roman" w:cs="Times New Roman" w:hint="eastAsia"/>
                <w:bCs/>
              </w:rPr>
              <w:t>網址：</w:t>
            </w:r>
            <w:r w:rsidRPr="0098126C">
              <w:rPr>
                <w:rFonts w:ascii="Times New Roman" w:eastAsia="標楷體" w:hAnsi="Times New Roman" w:cs="Times New Roman"/>
                <w:bCs/>
              </w:rPr>
              <w:t>https://escoinfo.tgpf.org.tw/Page/Home.aspx?v=2019966861</w:t>
            </w:r>
          </w:p>
          <w:p w14:paraId="7DFE090C" w14:textId="77777777" w:rsidR="00C1397B" w:rsidRPr="0098126C" w:rsidRDefault="00C1397B" w:rsidP="00B061C1">
            <w:pPr>
              <w:spacing w:beforeLines="50" w:before="180"/>
              <w:jc w:val="both"/>
              <w:rPr>
                <w:rFonts w:ascii="Times New Roman" w:eastAsia="標楷體" w:hAnsi="Times New Roman" w:cs="Times New Roman"/>
                <w:bCs/>
              </w:rPr>
            </w:pPr>
          </w:p>
        </w:tc>
      </w:tr>
    </w:tbl>
    <w:p w14:paraId="50B9A082" w14:textId="77777777" w:rsidR="00C1397B" w:rsidRPr="0098126C" w:rsidRDefault="00C1397B" w:rsidP="00C1397B">
      <w:pPr>
        <w:rPr>
          <w:rFonts w:ascii="標楷體" w:eastAsia="標楷體" w:hAnsi="標楷體"/>
          <w:b/>
          <w:color w:val="000000"/>
          <w:sz w:val="28"/>
          <w:szCs w:val="24"/>
        </w:rPr>
      </w:pPr>
    </w:p>
    <w:p w14:paraId="7C4F822D" w14:textId="77777777" w:rsidR="00C1397B" w:rsidRPr="0098126C" w:rsidRDefault="00C1397B" w:rsidP="00C1397B">
      <w:pPr>
        <w:rPr>
          <w:rFonts w:ascii="標楷體" w:eastAsia="標楷體" w:hAnsi="標楷體"/>
          <w:b/>
          <w:color w:val="000000"/>
          <w:sz w:val="28"/>
          <w:szCs w:val="24"/>
        </w:rPr>
      </w:pPr>
    </w:p>
    <w:p w14:paraId="1141E838" w14:textId="77777777" w:rsidR="00C1397B" w:rsidRPr="0098126C" w:rsidRDefault="00C1397B" w:rsidP="00C1397B">
      <w:pPr>
        <w:rPr>
          <w:rFonts w:ascii="標楷體" w:eastAsia="標楷體" w:hAnsi="標楷體"/>
          <w:b/>
          <w:color w:val="000000"/>
          <w:sz w:val="28"/>
          <w:szCs w:val="24"/>
        </w:rPr>
      </w:pPr>
    </w:p>
    <w:p w14:paraId="2876672A" w14:textId="77777777" w:rsidR="00C1397B" w:rsidRPr="0098126C" w:rsidRDefault="00C1397B" w:rsidP="00C1397B">
      <w:pPr>
        <w:rPr>
          <w:rFonts w:ascii="標楷體" w:eastAsia="標楷體" w:hAnsi="標楷體"/>
          <w:b/>
          <w:color w:val="000000"/>
          <w:sz w:val="28"/>
          <w:szCs w:val="24"/>
        </w:rPr>
      </w:pPr>
    </w:p>
    <w:p w14:paraId="61608049" w14:textId="77777777" w:rsidR="00C1397B" w:rsidRPr="0098126C" w:rsidRDefault="00C1397B" w:rsidP="00C1397B">
      <w:pPr>
        <w:rPr>
          <w:rFonts w:ascii="標楷體" w:eastAsia="標楷體" w:hAnsi="標楷體"/>
          <w:b/>
          <w:color w:val="000000"/>
          <w:sz w:val="28"/>
          <w:szCs w:val="24"/>
        </w:rPr>
      </w:pPr>
    </w:p>
    <w:p w14:paraId="4E265C0B" w14:textId="77777777" w:rsidR="00C1397B" w:rsidRPr="0098126C" w:rsidRDefault="00C1397B" w:rsidP="00C1397B">
      <w:pPr>
        <w:rPr>
          <w:rFonts w:ascii="標楷體" w:eastAsia="標楷體" w:hAnsi="標楷體"/>
          <w:b/>
          <w:color w:val="000000"/>
          <w:sz w:val="28"/>
          <w:szCs w:val="24"/>
        </w:rPr>
      </w:pPr>
    </w:p>
    <w:p w14:paraId="30A5DE93" w14:textId="77777777" w:rsidR="00C1397B" w:rsidRPr="0098126C" w:rsidRDefault="00C1397B" w:rsidP="00C1397B">
      <w:pPr>
        <w:rPr>
          <w:rFonts w:ascii="標楷體" w:eastAsia="標楷體" w:hAnsi="標楷體"/>
          <w:b/>
          <w:color w:val="000000"/>
          <w:sz w:val="28"/>
          <w:szCs w:val="24"/>
        </w:rPr>
      </w:pPr>
    </w:p>
    <w:p w14:paraId="6658794D" w14:textId="77777777" w:rsidR="00C1397B" w:rsidRPr="0098126C" w:rsidRDefault="00C1397B" w:rsidP="00C1397B">
      <w:pPr>
        <w:rPr>
          <w:rFonts w:ascii="標楷體" w:eastAsia="標楷體" w:hAnsi="標楷體"/>
          <w:b/>
          <w:color w:val="000000"/>
          <w:sz w:val="28"/>
          <w:szCs w:val="24"/>
        </w:rPr>
      </w:pPr>
    </w:p>
    <w:p w14:paraId="6B327F3F" w14:textId="77777777" w:rsidR="00C1397B" w:rsidRPr="0098126C" w:rsidRDefault="00C1397B" w:rsidP="004C3465">
      <w:pPr>
        <w:pStyle w:val="a4"/>
        <w:pageBreakBefore/>
        <w:numPr>
          <w:ilvl w:val="0"/>
          <w:numId w:val="32"/>
        </w:numPr>
        <w:ind w:leftChars="0"/>
        <w:rPr>
          <w:rFonts w:ascii="標楷體" w:eastAsia="標楷體" w:hAnsi="標楷體"/>
          <w:b/>
          <w:color w:val="000000"/>
          <w:sz w:val="28"/>
          <w:szCs w:val="24"/>
        </w:rPr>
      </w:pPr>
      <w:r w:rsidRPr="0098126C">
        <w:rPr>
          <w:rFonts w:ascii="Times New Roman" w:eastAsia="標楷體" w:hAnsi="Times New Roman" w:cs="Times New Roman" w:hint="eastAsia"/>
          <w:b/>
          <w:color w:val="000000"/>
          <w:sz w:val="28"/>
          <w:szCs w:val="24"/>
        </w:rPr>
        <w:lastRenderedPageBreak/>
        <w:t>勞動力升級</w:t>
      </w:r>
      <w:r w:rsidRPr="0098126C">
        <w:rPr>
          <w:rFonts w:ascii="標楷體" w:eastAsia="標楷體" w:hAnsi="標楷體" w:hint="eastAsia"/>
          <w:b/>
          <w:color w:val="000000"/>
          <w:sz w:val="28"/>
          <w:szCs w:val="24"/>
        </w:rPr>
        <w:t>之需求診斷</w:t>
      </w:r>
    </w:p>
    <w:tbl>
      <w:tblPr>
        <w:tblStyle w:val="aa"/>
        <w:tblW w:w="10490" w:type="dxa"/>
        <w:tblInd w:w="-157" w:type="dxa"/>
        <w:tblBorders>
          <w:top w:val="single" w:sz="12" w:space="0" w:color="auto"/>
          <w:left w:val="single" w:sz="12" w:space="0" w:color="auto"/>
          <w:bottom w:val="single" w:sz="12" w:space="0" w:color="auto"/>
          <w:right w:val="single" w:sz="12" w:space="0" w:color="auto"/>
          <w:insideH w:val="single" w:sz="2" w:space="0" w:color="auto"/>
          <w:insideV w:val="single" w:sz="6" w:space="0" w:color="auto"/>
        </w:tblBorders>
        <w:tblLook w:val="04A0" w:firstRow="1" w:lastRow="0" w:firstColumn="1" w:lastColumn="0" w:noHBand="0" w:noVBand="1"/>
      </w:tblPr>
      <w:tblGrid>
        <w:gridCol w:w="1685"/>
        <w:gridCol w:w="8805"/>
      </w:tblGrid>
      <w:tr w:rsidR="00C1397B" w:rsidRPr="0098126C" w14:paraId="2A707CFB" w14:textId="77777777" w:rsidTr="004670A7">
        <w:trPr>
          <w:trHeight w:val="3825"/>
        </w:trPr>
        <w:tc>
          <w:tcPr>
            <w:tcW w:w="1685" w:type="dxa"/>
            <w:tcBorders>
              <w:top w:val="single" w:sz="12" w:space="0" w:color="auto"/>
            </w:tcBorders>
            <w:shd w:val="clear" w:color="auto" w:fill="D9D9D9" w:themeFill="background1" w:themeFillShade="D9"/>
            <w:vAlign w:val="center"/>
          </w:tcPr>
          <w:p w14:paraId="0B4892E5" w14:textId="77777777" w:rsidR="00C1397B" w:rsidRPr="0098126C" w:rsidRDefault="00C1397B" w:rsidP="00B061C1">
            <w:pPr>
              <w:ind w:leftChars="-1" w:left="-2" w:firstLine="1"/>
              <w:jc w:val="center"/>
              <w:rPr>
                <w:rFonts w:ascii="Times New Roman" w:eastAsia="標楷體" w:hAnsi="Times New Roman" w:cs="Times New Roman"/>
                <w:b/>
              </w:rPr>
            </w:pPr>
            <w:r w:rsidRPr="0098126C">
              <w:rPr>
                <w:rFonts w:ascii="Times New Roman" w:eastAsia="標楷體" w:hAnsi="Times New Roman" w:cs="Times New Roman" w:hint="eastAsia"/>
                <w:b/>
              </w:rPr>
              <w:t>勞動力升級之需求評估</w:t>
            </w:r>
          </w:p>
          <w:p w14:paraId="7A380A2B" w14:textId="77777777" w:rsidR="00C1397B" w:rsidRPr="0098126C" w:rsidRDefault="00C1397B" w:rsidP="00B061C1">
            <w:pPr>
              <w:rPr>
                <w:rFonts w:ascii="Times New Roman" w:eastAsia="標楷體" w:hAnsi="Times New Roman" w:cs="Times New Roman"/>
                <w:b/>
              </w:rPr>
            </w:pPr>
          </w:p>
        </w:tc>
        <w:tc>
          <w:tcPr>
            <w:tcW w:w="8805" w:type="dxa"/>
            <w:tcBorders>
              <w:top w:val="single" w:sz="12" w:space="0" w:color="auto"/>
            </w:tcBorders>
          </w:tcPr>
          <w:p w14:paraId="52EB0F8D" w14:textId="77777777" w:rsidR="00C1397B" w:rsidRPr="0098126C" w:rsidRDefault="00C1397B" w:rsidP="004C3465">
            <w:pPr>
              <w:pStyle w:val="a4"/>
              <w:numPr>
                <w:ilvl w:val="0"/>
                <w:numId w:val="40"/>
              </w:numPr>
              <w:spacing w:beforeLines="50" w:before="180"/>
              <w:ind w:leftChars="0"/>
              <w:jc w:val="both"/>
              <w:rPr>
                <w:rFonts w:ascii="Times New Roman" w:eastAsia="標楷體" w:hAnsi="Times New Roman" w:cs="Times New Roman"/>
                <w:bCs/>
              </w:rPr>
            </w:pPr>
            <w:r w:rsidRPr="0098126C">
              <w:rPr>
                <w:rFonts w:ascii="Times New Roman" w:eastAsia="標楷體" w:hAnsi="Times New Roman" w:cs="Times New Roman"/>
                <w:bCs/>
              </w:rPr>
              <w:t>貴</w:t>
            </w:r>
            <w:r w:rsidRPr="0098126C">
              <w:rPr>
                <w:rFonts w:ascii="Times New Roman" w:eastAsia="標楷體" w:hAnsi="Times New Roman" w:cs="Times New Roman" w:hint="eastAsia"/>
                <w:bCs/>
              </w:rPr>
              <w:t>公司是否有因為營運受到國際情勢變化影響而讓員工減班休息？</w:t>
            </w:r>
          </w:p>
          <w:p w14:paraId="1EC07ED9" w14:textId="77777777" w:rsidR="00C1397B" w:rsidRPr="0098126C" w:rsidRDefault="00C1397B" w:rsidP="004C3465">
            <w:pPr>
              <w:pStyle w:val="a4"/>
              <w:numPr>
                <w:ilvl w:val="0"/>
                <w:numId w:val="35"/>
              </w:numPr>
              <w:spacing w:beforeLines="50" w:before="180"/>
              <w:ind w:leftChars="0"/>
              <w:jc w:val="both"/>
              <w:rPr>
                <w:rFonts w:ascii="標楷體" w:eastAsia="標楷體" w:hAnsi="標楷體" w:cs="Times New Roman"/>
                <w:bCs/>
              </w:rPr>
            </w:pPr>
            <w:r w:rsidRPr="0098126C">
              <w:rPr>
                <w:rFonts w:ascii="Times New Roman" w:eastAsia="標楷體" w:hAnsi="Times New Roman" w:cs="Times New Roman" w:hint="eastAsia"/>
                <w:bCs/>
              </w:rPr>
              <w:t>是，繼續勞動力升級需求診斷</w:t>
            </w:r>
            <w:r w:rsidRPr="0098126C">
              <w:rPr>
                <w:rFonts w:ascii="Times New Roman" w:eastAsia="標楷體" w:hAnsi="Times New Roman" w:cs="Times New Roman" w:hint="eastAsia"/>
                <w:bCs/>
              </w:rPr>
              <w:t xml:space="preserve">    </w:t>
            </w:r>
            <w:proofErr w:type="gramStart"/>
            <w:r w:rsidRPr="0098126C">
              <w:rPr>
                <w:rFonts w:ascii="標楷體" w:eastAsia="標楷體" w:hAnsi="標楷體" w:cs="Times New Roman" w:hint="eastAsia"/>
                <w:bCs/>
              </w:rPr>
              <w:t>□否</w:t>
            </w:r>
            <w:proofErr w:type="gramEnd"/>
            <w:r w:rsidRPr="0098126C">
              <w:rPr>
                <w:rFonts w:ascii="標楷體" w:eastAsia="標楷體" w:hAnsi="標楷體" w:cs="Times New Roman" w:hint="eastAsia"/>
                <w:bCs/>
              </w:rPr>
              <w:t>，跳至第4點</w:t>
            </w:r>
          </w:p>
          <w:p w14:paraId="59CF1084" w14:textId="77777777" w:rsidR="00C1397B" w:rsidRPr="0098126C" w:rsidRDefault="00C1397B" w:rsidP="004C3465">
            <w:pPr>
              <w:pStyle w:val="a4"/>
              <w:numPr>
                <w:ilvl w:val="0"/>
                <w:numId w:val="40"/>
              </w:numPr>
              <w:spacing w:beforeLines="50" w:before="180"/>
              <w:ind w:leftChars="0"/>
              <w:jc w:val="both"/>
              <w:rPr>
                <w:rFonts w:ascii="Times New Roman" w:eastAsia="標楷體" w:hAnsi="Times New Roman" w:cs="Times New Roman"/>
                <w:bCs/>
              </w:rPr>
            </w:pPr>
            <w:r w:rsidRPr="0098126C">
              <w:rPr>
                <w:rFonts w:ascii="Times New Roman" w:eastAsia="標楷體" w:hAnsi="Times New Roman" w:cs="Times New Roman" w:hint="eastAsia"/>
                <w:bCs/>
              </w:rPr>
              <w:t>貴公司是否有意願或</w:t>
            </w:r>
            <w:proofErr w:type="gramStart"/>
            <w:r w:rsidRPr="0098126C">
              <w:rPr>
                <w:rFonts w:ascii="Times New Roman" w:eastAsia="標楷體" w:hAnsi="Times New Roman" w:cs="Times New Roman" w:hint="eastAsia"/>
                <w:bCs/>
              </w:rPr>
              <w:t>需求讓減班</w:t>
            </w:r>
            <w:proofErr w:type="gramEnd"/>
            <w:r w:rsidRPr="0098126C">
              <w:rPr>
                <w:rFonts w:ascii="Times New Roman" w:eastAsia="標楷體" w:hAnsi="Times New Roman" w:cs="Times New Roman" w:hint="eastAsia"/>
                <w:bCs/>
              </w:rPr>
              <w:t>休息之員工參加訓練來再充電？若有，請概述之。</w:t>
            </w:r>
          </w:p>
          <w:p w14:paraId="77B96EF1" w14:textId="77777777" w:rsidR="00C1397B" w:rsidRPr="0098126C" w:rsidRDefault="00C1397B" w:rsidP="00B061C1">
            <w:pPr>
              <w:pStyle w:val="a4"/>
              <w:spacing w:beforeLines="50" w:before="180"/>
              <w:ind w:leftChars="0" w:left="360"/>
              <w:jc w:val="both"/>
              <w:rPr>
                <w:rFonts w:ascii="Times New Roman" w:eastAsia="標楷體" w:hAnsi="Times New Roman" w:cs="Times New Roman"/>
                <w:bCs/>
              </w:rPr>
            </w:pPr>
          </w:p>
          <w:p w14:paraId="1FE20F56" w14:textId="77777777" w:rsidR="00C1397B" w:rsidRPr="0098126C" w:rsidRDefault="00C1397B" w:rsidP="004C3465">
            <w:pPr>
              <w:pStyle w:val="a4"/>
              <w:numPr>
                <w:ilvl w:val="0"/>
                <w:numId w:val="40"/>
              </w:numPr>
              <w:spacing w:beforeLines="50" w:before="180"/>
              <w:ind w:leftChars="0"/>
              <w:jc w:val="both"/>
              <w:rPr>
                <w:rFonts w:ascii="Times New Roman" w:eastAsia="標楷體" w:hAnsi="Times New Roman" w:cs="Times New Roman"/>
                <w:bCs/>
              </w:rPr>
            </w:pPr>
            <w:r w:rsidRPr="0098126C">
              <w:rPr>
                <w:rFonts w:ascii="Times New Roman" w:eastAsia="標楷體" w:hAnsi="Times New Roman" w:cs="Times New Roman" w:hint="eastAsia"/>
                <w:bCs/>
              </w:rPr>
              <w:t>貴公司是否有意願或需求為減班休息之員工辦理訓練課程？若有，請概述之。</w:t>
            </w:r>
          </w:p>
          <w:p w14:paraId="3E730C6A" w14:textId="77777777" w:rsidR="00C1397B" w:rsidRPr="0098126C" w:rsidRDefault="00C1397B" w:rsidP="00B061C1">
            <w:pPr>
              <w:pStyle w:val="a4"/>
              <w:spacing w:beforeLines="50" w:before="180"/>
              <w:ind w:leftChars="0" w:left="360"/>
              <w:jc w:val="both"/>
              <w:rPr>
                <w:rFonts w:ascii="Times New Roman" w:eastAsia="標楷體" w:hAnsi="Times New Roman" w:cs="Times New Roman"/>
                <w:bCs/>
              </w:rPr>
            </w:pPr>
          </w:p>
          <w:p w14:paraId="5EB024DC" w14:textId="77777777" w:rsidR="00C1397B" w:rsidRPr="0098126C" w:rsidRDefault="00C1397B" w:rsidP="004C3465">
            <w:pPr>
              <w:pStyle w:val="a4"/>
              <w:numPr>
                <w:ilvl w:val="0"/>
                <w:numId w:val="40"/>
              </w:numPr>
              <w:spacing w:beforeLines="50" w:before="180"/>
              <w:ind w:leftChars="0"/>
              <w:jc w:val="both"/>
              <w:rPr>
                <w:rFonts w:ascii="Times New Roman" w:eastAsia="標楷體" w:hAnsi="Times New Roman" w:cs="Times New Roman"/>
                <w:bCs/>
              </w:rPr>
            </w:pPr>
            <w:r w:rsidRPr="0098126C">
              <w:rPr>
                <w:rFonts w:ascii="Times New Roman" w:eastAsia="標楷體" w:hAnsi="Times New Roman" w:cs="Times New Roman"/>
                <w:bCs/>
              </w:rPr>
              <w:t>貴</w:t>
            </w:r>
            <w:r w:rsidRPr="0098126C">
              <w:rPr>
                <w:rFonts w:ascii="Times New Roman" w:eastAsia="標楷體" w:hAnsi="Times New Roman" w:cs="Times New Roman" w:hint="eastAsia"/>
                <w:bCs/>
              </w:rPr>
              <w:t>公司僱用勞工參加就業保險人數是否在</w:t>
            </w:r>
            <w:r w:rsidRPr="0098126C">
              <w:rPr>
                <w:rFonts w:ascii="Times New Roman" w:eastAsia="標楷體" w:hAnsi="Times New Roman" w:cs="Times New Roman" w:hint="eastAsia"/>
                <w:bCs/>
              </w:rPr>
              <w:t>5</w:t>
            </w:r>
            <w:r w:rsidRPr="0098126C">
              <w:rPr>
                <w:rFonts w:ascii="Times New Roman" w:eastAsia="標楷體" w:hAnsi="Times New Roman" w:cs="Times New Roman"/>
                <w:bCs/>
              </w:rPr>
              <w:t>1</w:t>
            </w:r>
            <w:r w:rsidRPr="0098126C">
              <w:rPr>
                <w:rFonts w:ascii="Times New Roman" w:eastAsia="標楷體" w:hAnsi="Times New Roman" w:cs="Times New Roman" w:hint="eastAsia"/>
                <w:bCs/>
              </w:rPr>
              <w:t>人以上？</w:t>
            </w:r>
          </w:p>
          <w:p w14:paraId="2682EA69" w14:textId="77777777" w:rsidR="00C1397B" w:rsidRPr="0098126C" w:rsidRDefault="00C1397B" w:rsidP="004C3465">
            <w:pPr>
              <w:pStyle w:val="a4"/>
              <w:numPr>
                <w:ilvl w:val="0"/>
                <w:numId w:val="35"/>
              </w:numPr>
              <w:spacing w:beforeLines="50" w:before="180"/>
              <w:ind w:leftChars="0"/>
              <w:jc w:val="both"/>
              <w:rPr>
                <w:rFonts w:ascii="標楷體" w:eastAsia="標楷體" w:hAnsi="標楷體" w:cs="Times New Roman"/>
                <w:bCs/>
              </w:rPr>
            </w:pPr>
            <w:r w:rsidRPr="0098126C">
              <w:rPr>
                <w:rFonts w:ascii="Times New Roman" w:eastAsia="標楷體" w:hAnsi="Times New Roman" w:cs="Times New Roman" w:hint="eastAsia"/>
                <w:bCs/>
              </w:rPr>
              <w:t>是，繼續勞動力升級需求診斷</w:t>
            </w:r>
            <w:r w:rsidRPr="0098126C">
              <w:rPr>
                <w:rFonts w:ascii="Times New Roman" w:eastAsia="標楷體" w:hAnsi="Times New Roman" w:cs="Times New Roman" w:hint="eastAsia"/>
                <w:bCs/>
              </w:rPr>
              <w:t xml:space="preserve">    </w:t>
            </w:r>
            <w:proofErr w:type="gramStart"/>
            <w:r w:rsidRPr="0098126C">
              <w:rPr>
                <w:rFonts w:ascii="標楷體" w:eastAsia="標楷體" w:hAnsi="標楷體" w:cs="Times New Roman" w:hint="eastAsia"/>
                <w:bCs/>
              </w:rPr>
              <w:t>□否</w:t>
            </w:r>
            <w:proofErr w:type="gramEnd"/>
            <w:r w:rsidRPr="0098126C">
              <w:rPr>
                <w:rFonts w:ascii="標楷體" w:eastAsia="標楷體" w:hAnsi="標楷體" w:cs="Times New Roman" w:hint="eastAsia"/>
                <w:bCs/>
              </w:rPr>
              <w:t>，結束需求診斷</w:t>
            </w:r>
          </w:p>
          <w:p w14:paraId="0767737F" w14:textId="77777777" w:rsidR="00C1397B" w:rsidRPr="0098126C" w:rsidRDefault="00C1397B" w:rsidP="004C3465">
            <w:pPr>
              <w:pStyle w:val="a4"/>
              <w:numPr>
                <w:ilvl w:val="0"/>
                <w:numId w:val="40"/>
              </w:numPr>
              <w:spacing w:beforeLines="50" w:before="180"/>
              <w:ind w:leftChars="0"/>
              <w:jc w:val="both"/>
              <w:rPr>
                <w:rFonts w:ascii="Times New Roman" w:eastAsia="標楷體" w:hAnsi="Times New Roman" w:cs="Times New Roman"/>
                <w:bCs/>
              </w:rPr>
            </w:pPr>
            <w:r w:rsidRPr="0098126C">
              <w:rPr>
                <w:rFonts w:ascii="Times New Roman" w:eastAsia="標楷體" w:hAnsi="Times New Roman" w:cs="Times New Roman" w:hint="eastAsia"/>
                <w:bCs/>
              </w:rPr>
              <w:t>貴公司是否有意願或需求，依據營運發展策略需求及員工技能缺口規劃訓練計畫並辦理訓練課程？若有，請概述之。</w:t>
            </w:r>
          </w:p>
          <w:p w14:paraId="26C68F34" w14:textId="77777777" w:rsidR="00C1397B" w:rsidRPr="0098126C" w:rsidRDefault="00C1397B" w:rsidP="00B061C1">
            <w:pPr>
              <w:pStyle w:val="a4"/>
              <w:spacing w:beforeLines="50" w:before="180"/>
              <w:ind w:leftChars="0" w:left="360"/>
              <w:jc w:val="both"/>
              <w:rPr>
                <w:rFonts w:ascii="Times New Roman" w:eastAsia="標楷體" w:hAnsi="Times New Roman" w:cs="Times New Roman"/>
                <w:bCs/>
              </w:rPr>
            </w:pPr>
          </w:p>
        </w:tc>
      </w:tr>
      <w:tr w:rsidR="00C1397B" w:rsidRPr="0098126C" w14:paraId="37A32F33" w14:textId="77777777" w:rsidTr="004670A7">
        <w:trPr>
          <w:trHeight w:val="2835"/>
        </w:trPr>
        <w:tc>
          <w:tcPr>
            <w:tcW w:w="1685" w:type="dxa"/>
            <w:tcBorders>
              <w:bottom w:val="single" w:sz="12" w:space="0" w:color="auto"/>
            </w:tcBorders>
            <w:shd w:val="clear" w:color="auto" w:fill="D9D9D9" w:themeFill="background1" w:themeFillShade="D9"/>
            <w:vAlign w:val="center"/>
          </w:tcPr>
          <w:p w14:paraId="387780C7" w14:textId="77777777" w:rsidR="00C1397B" w:rsidRPr="0098126C" w:rsidRDefault="00C1397B" w:rsidP="00B061C1">
            <w:pPr>
              <w:ind w:leftChars="-1" w:left="-2" w:firstLine="1"/>
              <w:jc w:val="center"/>
              <w:rPr>
                <w:rFonts w:ascii="Times New Roman" w:eastAsia="標楷體" w:hAnsi="Times New Roman" w:cs="Times New Roman"/>
                <w:b/>
              </w:rPr>
            </w:pPr>
            <w:r w:rsidRPr="0098126C">
              <w:rPr>
                <w:rFonts w:ascii="Times New Roman" w:eastAsia="標楷體" w:hAnsi="Times New Roman" w:cs="Times New Roman" w:hint="eastAsia"/>
                <w:b/>
              </w:rPr>
              <w:lastRenderedPageBreak/>
              <w:t>勞動力升級之需求診斷</w:t>
            </w:r>
          </w:p>
        </w:tc>
        <w:tc>
          <w:tcPr>
            <w:tcW w:w="8805" w:type="dxa"/>
            <w:tcBorders>
              <w:top w:val="single" w:sz="4" w:space="0" w:color="auto"/>
              <w:bottom w:val="single" w:sz="12" w:space="0" w:color="auto"/>
            </w:tcBorders>
          </w:tcPr>
          <w:p w14:paraId="5B9412BB" w14:textId="77777777" w:rsidR="00C1397B" w:rsidRPr="0098126C" w:rsidRDefault="00C1397B" w:rsidP="004C3465">
            <w:pPr>
              <w:pStyle w:val="a4"/>
              <w:numPr>
                <w:ilvl w:val="0"/>
                <w:numId w:val="35"/>
              </w:numPr>
              <w:spacing w:beforeLines="50" w:before="180"/>
              <w:ind w:leftChars="0"/>
              <w:jc w:val="both"/>
              <w:rPr>
                <w:rFonts w:ascii="Times New Roman" w:eastAsia="標楷體" w:hAnsi="Times New Roman" w:cs="Times New Roman"/>
                <w:bCs/>
              </w:rPr>
            </w:pPr>
            <w:r w:rsidRPr="0098126C">
              <w:rPr>
                <w:rFonts w:ascii="Times New Roman" w:eastAsia="標楷體" w:hAnsi="Times New Roman" w:cs="Times New Roman" w:hint="eastAsia"/>
                <w:bCs/>
              </w:rPr>
              <w:t>基於前列需求評估第二點與第三點所述內容，建議申請勞動部「減班休息勞工再充電」計畫所提供相關補助資源：</w:t>
            </w:r>
          </w:p>
          <w:p w14:paraId="5A9F71DD" w14:textId="77777777" w:rsidR="00C1397B" w:rsidRPr="0098126C" w:rsidRDefault="00C1397B" w:rsidP="00B061C1">
            <w:pPr>
              <w:pStyle w:val="a4"/>
              <w:spacing w:beforeLines="50" w:before="180"/>
              <w:ind w:leftChars="0"/>
              <w:jc w:val="both"/>
              <w:rPr>
                <w:rFonts w:ascii="Times New Roman" w:eastAsia="標楷體" w:hAnsi="Times New Roman" w:cs="Times New Roman"/>
                <w:bCs/>
              </w:rPr>
            </w:pPr>
            <w:r w:rsidRPr="0098126C">
              <w:rPr>
                <w:rFonts w:ascii="Times New Roman" w:eastAsia="標楷體" w:hAnsi="Times New Roman" w:cs="Times New Roman" w:hint="eastAsia"/>
                <w:bCs/>
              </w:rPr>
              <w:t>網址：</w:t>
            </w:r>
            <w:r w:rsidRPr="0098126C">
              <w:rPr>
                <w:rFonts w:ascii="Times New Roman" w:eastAsia="標楷體" w:hAnsi="Times New Roman" w:cs="Times New Roman"/>
                <w:bCs/>
              </w:rPr>
              <w:t>https://onjobtraining.wda.gov.tw/StaticPage/TariffIntro/tariff-01.html</w:t>
            </w:r>
          </w:p>
          <w:p w14:paraId="31E014A3" w14:textId="77777777" w:rsidR="00C1397B" w:rsidRPr="0098126C" w:rsidRDefault="00C1397B" w:rsidP="004C3465">
            <w:pPr>
              <w:pStyle w:val="a4"/>
              <w:numPr>
                <w:ilvl w:val="0"/>
                <w:numId w:val="35"/>
              </w:numPr>
              <w:spacing w:beforeLines="50" w:before="180"/>
              <w:ind w:leftChars="0"/>
              <w:jc w:val="both"/>
              <w:rPr>
                <w:rFonts w:ascii="Times New Roman" w:eastAsia="標楷體" w:hAnsi="Times New Roman" w:cs="Times New Roman"/>
                <w:bCs/>
              </w:rPr>
            </w:pPr>
            <w:r w:rsidRPr="0098126C">
              <w:rPr>
                <w:rFonts w:ascii="Times New Roman" w:eastAsia="標楷體" w:hAnsi="Times New Roman" w:cs="Times New Roman" w:hint="eastAsia"/>
                <w:bCs/>
              </w:rPr>
              <w:t>基於前列需求評估第五點所述內容，建議申請勞動部「企業人力資源提升」計畫所提供相關補助資源：</w:t>
            </w:r>
          </w:p>
          <w:p w14:paraId="7C847386" w14:textId="77777777" w:rsidR="00C1397B" w:rsidRPr="0098126C" w:rsidRDefault="00C1397B" w:rsidP="00B061C1">
            <w:pPr>
              <w:pStyle w:val="a4"/>
              <w:spacing w:beforeLines="50" w:before="180"/>
              <w:ind w:leftChars="0"/>
              <w:jc w:val="both"/>
              <w:rPr>
                <w:rFonts w:ascii="Times New Roman" w:eastAsia="標楷體" w:hAnsi="Times New Roman" w:cs="Times New Roman"/>
                <w:bCs/>
              </w:rPr>
            </w:pPr>
            <w:r w:rsidRPr="0098126C">
              <w:rPr>
                <w:rFonts w:ascii="Times New Roman" w:eastAsia="標楷體" w:hAnsi="Times New Roman" w:cs="Times New Roman" w:hint="eastAsia"/>
                <w:bCs/>
              </w:rPr>
              <w:t>網址：</w:t>
            </w:r>
            <w:r w:rsidRPr="0098126C">
              <w:rPr>
                <w:rFonts w:ascii="Times New Roman" w:eastAsia="標楷體" w:hAnsi="Times New Roman" w:cs="Times New Roman"/>
                <w:bCs/>
              </w:rPr>
              <w:t>https://onjobtraining.wda.gov.tw/StaticPage/WdaPlan/wda-01.html</w:t>
            </w:r>
          </w:p>
          <w:p w14:paraId="0050D25F" w14:textId="77777777" w:rsidR="00C1397B" w:rsidRPr="0098126C" w:rsidRDefault="00C1397B" w:rsidP="00B061C1">
            <w:pPr>
              <w:spacing w:beforeLines="50" w:before="180"/>
              <w:jc w:val="both"/>
              <w:rPr>
                <w:rFonts w:ascii="Times New Roman" w:eastAsia="標楷體" w:hAnsi="Times New Roman" w:cs="Times New Roman"/>
                <w:bCs/>
              </w:rPr>
            </w:pPr>
          </w:p>
        </w:tc>
      </w:tr>
    </w:tbl>
    <w:p w14:paraId="0A568336" w14:textId="77777777" w:rsidR="00C1397B" w:rsidRPr="0098126C" w:rsidRDefault="00C1397B" w:rsidP="00C1397B">
      <w:pPr>
        <w:rPr>
          <w:rFonts w:ascii="標楷體" w:eastAsia="標楷體" w:hAnsi="標楷體"/>
          <w:b/>
          <w:color w:val="000000"/>
          <w:sz w:val="28"/>
          <w:szCs w:val="24"/>
        </w:rPr>
      </w:pPr>
    </w:p>
    <w:p w14:paraId="78DDA2D1" w14:textId="764E09EB" w:rsidR="0045190A" w:rsidRPr="0098126C" w:rsidRDefault="0045190A" w:rsidP="0045190A">
      <w:pPr>
        <w:rPr>
          <w:rFonts w:ascii="標楷體" w:eastAsia="標楷體" w:hAnsi="標楷體"/>
          <w:sz w:val="20"/>
        </w:rPr>
      </w:pPr>
    </w:p>
    <w:p w14:paraId="2B2372DE" w14:textId="56A628F2" w:rsidR="00632C36" w:rsidRPr="00B76229" w:rsidRDefault="00632C36" w:rsidP="00A72D87">
      <w:pPr>
        <w:tabs>
          <w:tab w:val="center" w:pos="7512"/>
          <w:tab w:val="left" w:pos="12540"/>
          <w:tab w:val="left" w:pos="14432"/>
        </w:tabs>
        <w:snapToGrid w:val="0"/>
        <w:contextualSpacing/>
        <w:rPr>
          <w:rFonts w:ascii="Arial" w:eastAsia="標楷體" w:hAnsi="Arial" w:cs="Arial" w:hint="eastAsia"/>
        </w:rPr>
      </w:pPr>
    </w:p>
    <w:sectPr w:rsidR="00632C36" w:rsidRPr="00B76229" w:rsidSect="00A72D87">
      <w:footerReference w:type="default" r:id="rId15"/>
      <w:pgSz w:w="16838" w:h="11906" w:orient="landscape"/>
      <w:pgMar w:top="567" w:right="962" w:bottom="709" w:left="851" w:header="851" w:footer="91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B67AA1" w14:textId="77777777" w:rsidR="005D1CC7" w:rsidRDefault="005D1CC7" w:rsidP="008A45C9">
      <w:r>
        <w:separator/>
      </w:r>
    </w:p>
  </w:endnote>
  <w:endnote w:type="continuationSeparator" w:id="0">
    <w:p w14:paraId="60D6FCE3" w14:textId="77777777" w:rsidR="005D1CC7" w:rsidRDefault="005D1CC7" w:rsidP="008A4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8188413"/>
      <w:docPartObj>
        <w:docPartGallery w:val="Page Numbers (Bottom of Page)"/>
        <w:docPartUnique/>
      </w:docPartObj>
    </w:sdtPr>
    <w:sdtEndPr/>
    <w:sdtContent>
      <w:p w14:paraId="20A382E8" w14:textId="77777777" w:rsidR="00C1397B" w:rsidRDefault="00C1397B">
        <w:pPr>
          <w:pStyle w:val="a8"/>
          <w:jc w:val="center"/>
        </w:pPr>
        <w:r>
          <w:fldChar w:fldCharType="begin"/>
        </w:r>
        <w:r>
          <w:instrText>PAGE   \* MERGEFORMAT</w:instrText>
        </w:r>
        <w:r>
          <w:fldChar w:fldCharType="separate"/>
        </w:r>
        <w:r w:rsidRPr="0026328D">
          <w:rPr>
            <w:noProof/>
            <w:lang w:val="zh-TW"/>
          </w:rPr>
          <w:t>9</w:t>
        </w:r>
        <w:r>
          <w:fldChar w:fldCharType="end"/>
        </w:r>
      </w:p>
    </w:sdtContent>
  </w:sdt>
  <w:p w14:paraId="3BE1C983" w14:textId="77777777" w:rsidR="00C1397B" w:rsidRPr="00307F36" w:rsidRDefault="00C1397B" w:rsidP="00307F36">
    <w:pPr>
      <w:pStyle w:val="a8"/>
      <w:rPr>
        <w:rFonts w:ascii="Times New Roman" w:eastAsia="標楷體" w:hAnsi="Times New Roman" w:cs="Times New Roman"/>
        <w:color w:val="A6A6A6" w:themeColor="background1" w:themeShade="A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9088670"/>
      <w:docPartObj>
        <w:docPartGallery w:val="Page Numbers (Bottom of Page)"/>
        <w:docPartUnique/>
      </w:docPartObj>
    </w:sdtPr>
    <w:sdtEndPr/>
    <w:sdtContent>
      <w:p w14:paraId="50862C20" w14:textId="77777777" w:rsidR="00C1397B" w:rsidRDefault="00C1397B">
        <w:pPr>
          <w:pStyle w:val="a8"/>
          <w:jc w:val="center"/>
        </w:pPr>
        <w:r>
          <w:fldChar w:fldCharType="begin"/>
        </w:r>
        <w:r>
          <w:instrText>PAGE   \* MERGEFORMAT</w:instrText>
        </w:r>
        <w:r>
          <w:fldChar w:fldCharType="separate"/>
        </w:r>
        <w:r>
          <w:rPr>
            <w:lang w:val="zh-TW"/>
          </w:rPr>
          <w:t>2</w:t>
        </w:r>
        <w:r>
          <w:fldChar w:fldCharType="end"/>
        </w:r>
      </w:p>
    </w:sdtContent>
  </w:sdt>
  <w:p w14:paraId="4657B6D2" w14:textId="77777777" w:rsidR="00C1397B" w:rsidRDefault="00C1397B">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99B79" w14:textId="52AE00C6" w:rsidR="00A87787" w:rsidRPr="000D1CA1" w:rsidRDefault="00A87787" w:rsidP="000D1CA1">
    <w:pPr>
      <w:pStyle w:val="a8"/>
      <w:jc w:val="center"/>
      <w:rPr>
        <w:rFonts w:ascii="Times New Roman" w:eastAsia="標楷體"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98BB8" w14:textId="77777777" w:rsidR="005D1CC7" w:rsidRDefault="005D1CC7" w:rsidP="008A45C9">
      <w:r>
        <w:separator/>
      </w:r>
    </w:p>
  </w:footnote>
  <w:footnote w:type="continuationSeparator" w:id="0">
    <w:p w14:paraId="786776A9" w14:textId="77777777" w:rsidR="005D1CC7" w:rsidRDefault="005D1CC7" w:rsidP="008A4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38F4F" w14:textId="77777777" w:rsidR="00C1397B" w:rsidRDefault="00C1397B">
    <w:pPr>
      <w:pStyle w:val="a6"/>
    </w:pPr>
    <w:r w:rsidRPr="00541E46">
      <w:rPr>
        <w:rFonts w:ascii="Times New Roman"/>
        <w:noProof/>
      </w:rPr>
      <w:drawing>
        <wp:anchor distT="0" distB="0" distL="114300" distR="114300" simplePos="0" relativeHeight="251660288" behindDoc="0" locked="0" layoutInCell="1" allowOverlap="1" wp14:anchorId="52041125" wp14:editId="0112A4B8">
          <wp:simplePos x="0" y="0"/>
          <wp:positionH relativeFrom="margin">
            <wp:posOffset>-501650</wp:posOffset>
          </wp:positionH>
          <wp:positionV relativeFrom="paragraph">
            <wp:posOffset>-241935</wp:posOffset>
          </wp:positionV>
          <wp:extent cx="2404272" cy="401733"/>
          <wp:effectExtent l="0" t="0" r="0" b="0"/>
          <wp:wrapNone/>
          <wp:docPr id="25" name="圖片 25" descr="C:\Users\danny\Desktop\id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ny\Desktop\id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4272" cy="40173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47788" w14:textId="77777777" w:rsidR="00C1397B" w:rsidRDefault="00C1397B" w:rsidP="00C21F37">
    <w:pPr>
      <w:pStyle w:val="a6"/>
    </w:pPr>
    <w:r w:rsidRPr="00541E46">
      <w:rPr>
        <w:rFonts w:ascii="Times New Roman"/>
        <w:noProof/>
      </w:rPr>
      <w:drawing>
        <wp:anchor distT="0" distB="0" distL="114300" distR="114300" simplePos="0" relativeHeight="251659264" behindDoc="0" locked="0" layoutInCell="1" allowOverlap="1" wp14:anchorId="4345C604" wp14:editId="66CA5082">
          <wp:simplePos x="0" y="0"/>
          <wp:positionH relativeFrom="margin">
            <wp:posOffset>-463550</wp:posOffset>
          </wp:positionH>
          <wp:positionV relativeFrom="paragraph">
            <wp:posOffset>-241935</wp:posOffset>
          </wp:positionV>
          <wp:extent cx="2404272" cy="401733"/>
          <wp:effectExtent l="0" t="0" r="0" b="0"/>
          <wp:wrapNone/>
          <wp:docPr id="27" name="圖片 27" descr="C:\Users\danny\Desktop\id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ny\Desktop\id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4272" cy="40173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0A246E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3051017"/>
    <w:multiLevelType w:val="hybridMultilevel"/>
    <w:tmpl w:val="9DF09026"/>
    <w:lvl w:ilvl="0" w:tplc="5FF24770">
      <w:start w:val="1"/>
      <w:numFmt w:val="taiwaneseCountingThousand"/>
      <w:lvlText w:val="%1、"/>
      <w:lvlJc w:val="left"/>
      <w:pPr>
        <w:ind w:left="480" w:hanging="480"/>
      </w:pPr>
      <w:rPr>
        <w:rFonts w:hint="eastAsia"/>
        <w:lang w:val="en-US"/>
      </w:rPr>
    </w:lvl>
    <w:lvl w:ilvl="1" w:tplc="A9A6FA70">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ACA24B8"/>
    <w:multiLevelType w:val="hybridMultilevel"/>
    <w:tmpl w:val="9D58ACBA"/>
    <w:lvl w:ilvl="0" w:tplc="C6C2963E">
      <w:start w:val="1"/>
      <w:numFmt w:val="taiwaneseCountingThousand"/>
      <w:lvlText w:val="(%1)"/>
      <w:lvlJc w:val="left"/>
      <w:pPr>
        <w:ind w:left="480" w:hanging="480"/>
      </w:pPr>
      <w:rPr>
        <w:rFonts w:hint="eastAsia"/>
        <w:sz w:val="28"/>
      </w:rPr>
    </w:lvl>
    <w:lvl w:ilvl="1" w:tplc="D6425F7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1A17C81"/>
    <w:multiLevelType w:val="hybridMultilevel"/>
    <w:tmpl w:val="72E0891A"/>
    <w:lvl w:ilvl="0" w:tplc="7564F574">
      <w:start w:val="1"/>
      <w:numFmt w:val="decimal"/>
      <w:lvlText w:val="%1."/>
      <w:lvlJc w:val="left"/>
      <w:pPr>
        <w:ind w:left="360" w:hanging="360"/>
      </w:pPr>
      <w:rPr>
        <w:rFonts w:hint="default"/>
      </w:rPr>
    </w:lvl>
    <w:lvl w:ilvl="1" w:tplc="2E12B050">
      <w:start w:val="1"/>
      <w:numFmt w:val="bullet"/>
      <w:lvlText w:val="□"/>
      <w:lvlJc w:val="left"/>
      <w:pPr>
        <w:ind w:left="840" w:hanging="360"/>
      </w:pPr>
      <w:rPr>
        <w:rFonts w:ascii="SimSun" w:eastAsia="SimSun" w:hAnsi="SimSun"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3E02B9D"/>
    <w:multiLevelType w:val="hybridMultilevel"/>
    <w:tmpl w:val="3F4EF508"/>
    <w:lvl w:ilvl="0" w:tplc="FFFFFFFF">
      <w:start w:val="1"/>
      <w:numFmt w:val="taiwaneseCountingThousand"/>
      <w:lvlText w:val="(%1)"/>
      <w:lvlJc w:val="left"/>
      <w:pPr>
        <w:ind w:left="1244" w:hanging="480"/>
      </w:pPr>
      <w:rPr>
        <w:rFonts w:hint="eastAsia"/>
      </w:rPr>
    </w:lvl>
    <w:lvl w:ilvl="1" w:tplc="FFFFFFFF" w:tentative="1">
      <w:start w:val="1"/>
      <w:numFmt w:val="ideographTraditional"/>
      <w:lvlText w:val="%2、"/>
      <w:lvlJc w:val="left"/>
      <w:pPr>
        <w:ind w:left="1724" w:hanging="480"/>
      </w:pPr>
    </w:lvl>
    <w:lvl w:ilvl="2" w:tplc="FFFFFFFF" w:tentative="1">
      <w:start w:val="1"/>
      <w:numFmt w:val="lowerRoman"/>
      <w:lvlText w:val="%3."/>
      <w:lvlJc w:val="right"/>
      <w:pPr>
        <w:ind w:left="2204" w:hanging="480"/>
      </w:pPr>
    </w:lvl>
    <w:lvl w:ilvl="3" w:tplc="FFFFFFFF" w:tentative="1">
      <w:start w:val="1"/>
      <w:numFmt w:val="decimal"/>
      <w:lvlText w:val="%4."/>
      <w:lvlJc w:val="left"/>
      <w:pPr>
        <w:ind w:left="2684" w:hanging="480"/>
      </w:pPr>
    </w:lvl>
    <w:lvl w:ilvl="4" w:tplc="FFFFFFFF" w:tentative="1">
      <w:start w:val="1"/>
      <w:numFmt w:val="ideographTraditional"/>
      <w:lvlText w:val="%5、"/>
      <w:lvlJc w:val="left"/>
      <w:pPr>
        <w:ind w:left="3164" w:hanging="480"/>
      </w:pPr>
    </w:lvl>
    <w:lvl w:ilvl="5" w:tplc="FFFFFFFF" w:tentative="1">
      <w:start w:val="1"/>
      <w:numFmt w:val="lowerRoman"/>
      <w:lvlText w:val="%6."/>
      <w:lvlJc w:val="right"/>
      <w:pPr>
        <w:ind w:left="3644" w:hanging="480"/>
      </w:pPr>
    </w:lvl>
    <w:lvl w:ilvl="6" w:tplc="FFFFFFFF" w:tentative="1">
      <w:start w:val="1"/>
      <w:numFmt w:val="decimal"/>
      <w:lvlText w:val="%7."/>
      <w:lvlJc w:val="left"/>
      <w:pPr>
        <w:ind w:left="4124" w:hanging="480"/>
      </w:pPr>
    </w:lvl>
    <w:lvl w:ilvl="7" w:tplc="FFFFFFFF" w:tentative="1">
      <w:start w:val="1"/>
      <w:numFmt w:val="ideographTraditional"/>
      <w:lvlText w:val="%8、"/>
      <w:lvlJc w:val="left"/>
      <w:pPr>
        <w:ind w:left="4604" w:hanging="480"/>
      </w:pPr>
    </w:lvl>
    <w:lvl w:ilvl="8" w:tplc="FFFFFFFF" w:tentative="1">
      <w:start w:val="1"/>
      <w:numFmt w:val="lowerRoman"/>
      <w:lvlText w:val="%9."/>
      <w:lvlJc w:val="right"/>
      <w:pPr>
        <w:ind w:left="5084" w:hanging="480"/>
      </w:pPr>
    </w:lvl>
  </w:abstractNum>
  <w:abstractNum w:abstractNumId="5" w15:restartNumberingAfterBreak="0">
    <w:nsid w:val="13FA1495"/>
    <w:multiLevelType w:val="hybridMultilevel"/>
    <w:tmpl w:val="2A2EAD9E"/>
    <w:lvl w:ilvl="0" w:tplc="8CEEF6A6">
      <w:start w:val="1"/>
      <w:numFmt w:val="taiwaneseCountingThousand"/>
      <w:lvlText w:val="%1、"/>
      <w:lvlJc w:val="left"/>
      <w:pPr>
        <w:ind w:left="119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4E5580F"/>
    <w:multiLevelType w:val="hybridMultilevel"/>
    <w:tmpl w:val="E988CC6A"/>
    <w:lvl w:ilvl="0" w:tplc="0409000F">
      <w:start w:val="1"/>
      <w:numFmt w:val="decimal"/>
      <w:lvlText w:val="%1."/>
      <w:lvlJc w:val="left"/>
      <w:pPr>
        <w:ind w:left="1613" w:hanging="480"/>
      </w:p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7" w15:restartNumberingAfterBreak="0">
    <w:nsid w:val="222175BE"/>
    <w:multiLevelType w:val="hybridMultilevel"/>
    <w:tmpl w:val="83EC9C7E"/>
    <w:lvl w:ilvl="0" w:tplc="FFFFFFFF">
      <w:start w:val="1"/>
      <w:numFmt w:val="taiwaneseCountingThousand"/>
      <w:lvlText w:val="%1、"/>
      <w:lvlJc w:val="left"/>
      <w:pPr>
        <w:ind w:left="764" w:hanging="480"/>
      </w:pPr>
      <w:rPr>
        <w:rFonts w:hint="eastAsia"/>
        <w:lang w:val="en-US"/>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8" w15:restartNumberingAfterBreak="0">
    <w:nsid w:val="24645994"/>
    <w:multiLevelType w:val="hybridMultilevel"/>
    <w:tmpl w:val="3F4EF508"/>
    <w:lvl w:ilvl="0" w:tplc="FFFFFFFF">
      <w:start w:val="1"/>
      <w:numFmt w:val="taiwaneseCountingThousand"/>
      <w:lvlText w:val="(%1)"/>
      <w:lvlJc w:val="left"/>
      <w:pPr>
        <w:ind w:left="1244" w:hanging="480"/>
      </w:pPr>
      <w:rPr>
        <w:rFonts w:hint="eastAsia"/>
      </w:rPr>
    </w:lvl>
    <w:lvl w:ilvl="1" w:tplc="FFFFFFFF" w:tentative="1">
      <w:start w:val="1"/>
      <w:numFmt w:val="ideographTraditional"/>
      <w:lvlText w:val="%2、"/>
      <w:lvlJc w:val="left"/>
      <w:pPr>
        <w:ind w:left="1724" w:hanging="480"/>
      </w:pPr>
    </w:lvl>
    <w:lvl w:ilvl="2" w:tplc="FFFFFFFF" w:tentative="1">
      <w:start w:val="1"/>
      <w:numFmt w:val="lowerRoman"/>
      <w:lvlText w:val="%3."/>
      <w:lvlJc w:val="right"/>
      <w:pPr>
        <w:ind w:left="2204" w:hanging="480"/>
      </w:pPr>
    </w:lvl>
    <w:lvl w:ilvl="3" w:tplc="FFFFFFFF" w:tentative="1">
      <w:start w:val="1"/>
      <w:numFmt w:val="decimal"/>
      <w:lvlText w:val="%4."/>
      <w:lvlJc w:val="left"/>
      <w:pPr>
        <w:ind w:left="2684" w:hanging="480"/>
      </w:pPr>
    </w:lvl>
    <w:lvl w:ilvl="4" w:tplc="FFFFFFFF" w:tentative="1">
      <w:start w:val="1"/>
      <w:numFmt w:val="ideographTraditional"/>
      <w:lvlText w:val="%5、"/>
      <w:lvlJc w:val="left"/>
      <w:pPr>
        <w:ind w:left="3164" w:hanging="480"/>
      </w:pPr>
    </w:lvl>
    <w:lvl w:ilvl="5" w:tplc="FFFFFFFF" w:tentative="1">
      <w:start w:val="1"/>
      <w:numFmt w:val="lowerRoman"/>
      <w:lvlText w:val="%6."/>
      <w:lvlJc w:val="right"/>
      <w:pPr>
        <w:ind w:left="3644" w:hanging="480"/>
      </w:pPr>
    </w:lvl>
    <w:lvl w:ilvl="6" w:tplc="FFFFFFFF" w:tentative="1">
      <w:start w:val="1"/>
      <w:numFmt w:val="decimal"/>
      <w:lvlText w:val="%7."/>
      <w:lvlJc w:val="left"/>
      <w:pPr>
        <w:ind w:left="4124" w:hanging="480"/>
      </w:pPr>
    </w:lvl>
    <w:lvl w:ilvl="7" w:tplc="FFFFFFFF" w:tentative="1">
      <w:start w:val="1"/>
      <w:numFmt w:val="ideographTraditional"/>
      <w:lvlText w:val="%8、"/>
      <w:lvlJc w:val="left"/>
      <w:pPr>
        <w:ind w:left="4604" w:hanging="480"/>
      </w:pPr>
    </w:lvl>
    <w:lvl w:ilvl="8" w:tplc="FFFFFFFF" w:tentative="1">
      <w:start w:val="1"/>
      <w:numFmt w:val="lowerRoman"/>
      <w:lvlText w:val="%9."/>
      <w:lvlJc w:val="right"/>
      <w:pPr>
        <w:ind w:left="5084" w:hanging="480"/>
      </w:pPr>
    </w:lvl>
  </w:abstractNum>
  <w:abstractNum w:abstractNumId="9" w15:restartNumberingAfterBreak="0">
    <w:nsid w:val="26887C24"/>
    <w:multiLevelType w:val="multilevel"/>
    <w:tmpl w:val="C4F09E1C"/>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ACE6A67"/>
    <w:multiLevelType w:val="hybridMultilevel"/>
    <w:tmpl w:val="685C1D56"/>
    <w:lvl w:ilvl="0" w:tplc="0409000F">
      <w:start w:val="1"/>
      <w:numFmt w:val="decimal"/>
      <w:lvlText w:val="%1."/>
      <w:lvlJc w:val="left"/>
      <w:pPr>
        <w:ind w:left="5299"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D764BE4"/>
    <w:multiLevelType w:val="hybridMultilevel"/>
    <w:tmpl w:val="F34EBAF4"/>
    <w:lvl w:ilvl="0" w:tplc="A9B06D2C">
      <w:start w:val="1"/>
      <w:numFmt w:val="taiwaneseCountingThousand"/>
      <w:lvlText w:val="(%1)"/>
      <w:lvlJc w:val="left"/>
      <w:pPr>
        <w:ind w:left="1244" w:hanging="480"/>
      </w:pPr>
      <w:rPr>
        <w:rFonts w:hint="eastAsia"/>
        <w:b w:val="0"/>
        <w:bCs w:val="0"/>
      </w:r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12" w15:restartNumberingAfterBreak="0">
    <w:nsid w:val="2F27350F"/>
    <w:multiLevelType w:val="hybridMultilevel"/>
    <w:tmpl w:val="A05A2008"/>
    <w:lvl w:ilvl="0" w:tplc="C6C2963E">
      <w:start w:val="1"/>
      <w:numFmt w:val="taiwaneseCountingThousand"/>
      <w:lvlText w:val="(%1)"/>
      <w:lvlJc w:val="left"/>
      <w:pPr>
        <w:ind w:left="480" w:hanging="480"/>
      </w:pPr>
      <w:rPr>
        <w:rFonts w:hint="eastAsia"/>
        <w:sz w:val="28"/>
      </w:rPr>
    </w:lvl>
    <w:lvl w:ilvl="1" w:tplc="04090019" w:tentative="1">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13" w15:restartNumberingAfterBreak="0">
    <w:nsid w:val="35E7119D"/>
    <w:multiLevelType w:val="multilevel"/>
    <w:tmpl w:val="C4F09E1C"/>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6E074A4"/>
    <w:multiLevelType w:val="hybridMultilevel"/>
    <w:tmpl w:val="72E0891A"/>
    <w:lvl w:ilvl="0" w:tplc="7564F574">
      <w:start w:val="1"/>
      <w:numFmt w:val="decimal"/>
      <w:lvlText w:val="%1."/>
      <w:lvlJc w:val="left"/>
      <w:pPr>
        <w:ind w:left="360" w:hanging="360"/>
      </w:pPr>
      <w:rPr>
        <w:rFonts w:hint="default"/>
      </w:rPr>
    </w:lvl>
    <w:lvl w:ilvl="1" w:tplc="2E12B050">
      <w:start w:val="1"/>
      <w:numFmt w:val="bullet"/>
      <w:lvlText w:val="□"/>
      <w:lvlJc w:val="left"/>
      <w:pPr>
        <w:ind w:left="840" w:hanging="360"/>
      </w:pPr>
      <w:rPr>
        <w:rFonts w:ascii="SimSun" w:eastAsia="SimSun" w:hAnsi="SimSun"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9F11A38"/>
    <w:multiLevelType w:val="hybridMultilevel"/>
    <w:tmpl w:val="951A6BD6"/>
    <w:lvl w:ilvl="0" w:tplc="9E12B5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D6163E3"/>
    <w:multiLevelType w:val="hybridMultilevel"/>
    <w:tmpl w:val="7618D9CC"/>
    <w:lvl w:ilvl="0" w:tplc="A8624498">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7" w15:restartNumberingAfterBreak="0">
    <w:nsid w:val="3D9258A5"/>
    <w:multiLevelType w:val="hybridMultilevel"/>
    <w:tmpl w:val="83EC9C7E"/>
    <w:lvl w:ilvl="0" w:tplc="909077BA">
      <w:start w:val="1"/>
      <w:numFmt w:val="taiwaneseCountingThousand"/>
      <w:lvlText w:val="%1、"/>
      <w:lvlJc w:val="left"/>
      <w:pPr>
        <w:ind w:left="764"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C942155"/>
    <w:multiLevelType w:val="hybridMultilevel"/>
    <w:tmpl w:val="9CC008E6"/>
    <w:lvl w:ilvl="0" w:tplc="AB80E7E8">
      <w:start w:val="1"/>
      <w:numFmt w:val="ideographLegalTraditional"/>
      <w:suff w:val="space"/>
      <w:lvlText w:val="%1、"/>
      <w:lvlJc w:val="left"/>
      <w:pPr>
        <w:ind w:left="0" w:firstLine="0"/>
      </w:pPr>
      <w:rPr>
        <w:rFonts w:hint="eastAsia"/>
        <w:sz w:val="32"/>
        <w:szCs w:val="32"/>
      </w:rPr>
    </w:lvl>
    <w:lvl w:ilvl="1" w:tplc="1FD816C2">
      <w:start w:val="1"/>
      <w:numFmt w:val="taiwaneseCountingThousand"/>
      <w:lvlText w:val="%2、"/>
      <w:lvlJc w:val="left"/>
      <w:pPr>
        <w:ind w:left="1288" w:hanging="720"/>
      </w:pPr>
      <w:rPr>
        <w:rFonts w:hint="default"/>
      </w:rPr>
    </w:lvl>
    <w:lvl w:ilvl="2" w:tplc="1B10AD80">
      <w:start w:val="1"/>
      <w:numFmt w:val="decimal"/>
      <w:lvlText w:val="(%3)"/>
      <w:lvlJc w:val="left"/>
      <w:pPr>
        <w:ind w:left="1320" w:hanging="360"/>
      </w:pPr>
      <w:rPr>
        <w:rFonts w:ascii="Times New Roman" w:eastAsiaTheme="minorEastAsia" w:cs="Times New Roman"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CAE6A47"/>
    <w:multiLevelType w:val="hybridMultilevel"/>
    <w:tmpl w:val="2A2EAD9E"/>
    <w:lvl w:ilvl="0" w:tplc="8CEEF6A6">
      <w:start w:val="1"/>
      <w:numFmt w:val="taiwaneseCountingThousand"/>
      <w:lvlText w:val="%1、"/>
      <w:lvlJc w:val="left"/>
      <w:pPr>
        <w:ind w:left="119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DFD1B0D"/>
    <w:multiLevelType w:val="hybridMultilevel"/>
    <w:tmpl w:val="F85A467A"/>
    <w:lvl w:ilvl="0" w:tplc="216CB018">
      <w:start w:val="1"/>
      <w:numFmt w:val="taiwaneseCountingThousand"/>
      <w:lvlText w:val="%1、"/>
      <w:lvlJc w:val="left"/>
      <w:pPr>
        <w:ind w:left="1088" w:hanging="720"/>
      </w:pPr>
      <w:rPr>
        <w:rFonts w:hint="default"/>
      </w:rPr>
    </w:lvl>
    <w:lvl w:ilvl="1" w:tplc="04090019" w:tentative="1">
      <w:start w:val="1"/>
      <w:numFmt w:val="ideographTraditional"/>
      <w:lvlText w:val="%2、"/>
      <w:lvlJc w:val="left"/>
      <w:pPr>
        <w:ind w:left="1328" w:hanging="480"/>
      </w:pPr>
    </w:lvl>
    <w:lvl w:ilvl="2" w:tplc="0409001B" w:tentative="1">
      <w:start w:val="1"/>
      <w:numFmt w:val="lowerRoman"/>
      <w:lvlText w:val="%3."/>
      <w:lvlJc w:val="right"/>
      <w:pPr>
        <w:ind w:left="1808" w:hanging="480"/>
      </w:pPr>
    </w:lvl>
    <w:lvl w:ilvl="3" w:tplc="0409000F" w:tentative="1">
      <w:start w:val="1"/>
      <w:numFmt w:val="decimal"/>
      <w:lvlText w:val="%4."/>
      <w:lvlJc w:val="left"/>
      <w:pPr>
        <w:ind w:left="2288" w:hanging="480"/>
      </w:pPr>
    </w:lvl>
    <w:lvl w:ilvl="4" w:tplc="04090019" w:tentative="1">
      <w:start w:val="1"/>
      <w:numFmt w:val="ideographTraditional"/>
      <w:lvlText w:val="%5、"/>
      <w:lvlJc w:val="left"/>
      <w:pPr>
        <w:ind w:left="2768" w:hanging="480"/>
      </w:pPr>
    </w:lvl>
    <w:lvl w:ilvl="5" w:tplc="0409001B" w:tentative="1">
      <w:start w:val="1"/>
      <w:numFmt w:val="lowerRoman"/>
      <w:lvlText w:val="%6."/>
      <w:lvlJc w:val="right"/>
      <w:pPr>
        <w:ind w:left="3248" w:hanging="480"/>
      </w:pPr>
    </w:lvl>
    <w:lvl w:ilvl="6" w:tplc="0409000F" w:tentative="1">
      <w:start w:val="1"/>
      <w:numFmt w:val="decimal"/>
      <w:lvlText w:val="%7."/>
      <w:lvlJc w:val="left"/>
      <w:pPr>
        <w:ind w:left="3728" w:hanging="480"/>
      </w:pPr>
    </w:lvl>
    <w:lvl w:ilvl="7" w:tplc="04090019" w:tentative="1">
      <w:start w:val="1"/>
      <w:numFmt w:val="ideographTraditional"/>
      <w:lvlText w:val="%8、"/>
      <w:lvlJc w:val="left"/>
      <w:pPr>
        <w:ind w:left="4208" w:hanging="480"/>
      </w:pPr>
    </w:lvl>
    <w:lvl w:ilvl="8" w:tplc="0409001B" w:tentative="1">
      <w:start w:val="1"/>
      <w:numFmt w:val="lowerRoman"/>
      <w:lvlText w:val="%9."/>
      <w:lvlJc w:val="right"/>
      <w:pPr>
        <w:ind w:left="4688" w:hanging="480"/>
      </w:pPr>
    </w:lvl>
  </w:abstractNum>
  <w:abstractNum w:abstractNumId="21" w15:restartNumberingAfterBreak="1">
    <w:nsid w:val="56392045"/>
    <w:multiLevelType w:val="hybridMultilevel"/>
    <w:tmpl w:val="63C2763E"/>
    <w:lvl w:ilvl="0" w:tplc="CE8A3A44">
      <w:start w:val="1"/>
      <w:numFmt w:val="decimal"/>
      <w:lvlText w:val="%1."/>
      <w:lvlJc w:val="left"/>
      <w:pPr>
        <w:ind w:left="360" w:hanging="360"/>
      </w:pPr>
      <w:rPr>
        <w:rFonts w:hint="default"/>
      </w:rPr>
    </w:lvl>
    <w:lvl w:ilvl="1" w:tplc="0409000B">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6C74D62"/>
    <w:multiLevelType w:val="hybridMultilevel"/>
    <w:tmpl w:val="EB18C0B4"/>
    <w:lvl w:ilvl="0" w:tplc="78EC745E">
      <w:start w:val="1"/>
      <w:numFmt w:val="decimal"/>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3" w15:restartNumberingAfterBreak="0">
    <w:nsid w:val="59A97194"/>
    <w:multiLevelType w:val="hybridMultilevel"/>
    <w:tmpl w:val="454834CE"/>
    <w:lvl w:ilvl="0" w:tplc="12DA7C8C">
      <w:start w:val="1"/>
      <w:numFmt w:val="bullet"/>
      <w:lvlText w:val=""/>
      <w:lvlJc w:val="left"/>
      <w:pPr>
        <w:ind w:left="480" w:hanging="480"/>
      </w:pPr>
      <w:rPr>
        <w:rFonts w:ascii="Wingdings" w:hAnsi="Wingdings" w:hint="default"/>
        <w:sz w:val="20"/>
        <w:szCs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5B953C00"/>
    <w:multiLevelType w:val="hybridMultilevel"/>
    <w:tmpl w:val="F40E68BA"/>
    <w:lvl w:ilvl="0" w:tplc="A0D47F9C">
      <w:start w:val="1"/>
      <w:numFmt w:val="taiwaneseCountingThousand"/>
      <w:lvlText w:val="(%1)"/>
      <w:lvlJc w:val="left"/>
      <w:pPr>
        <w:ind w:left="1244" w:hanging="480"/>
      </w:pPr>
      <w:rPr>
        <w:rFonts w:hint="eastAsia"/>
      </w:rPr>
    </w:lvl>
    <w:lvl w:ilvl="1" w:tplc="04090019" w:tentative="1">
      <w:start w:val="1"/>
      <w:numFmt w:val="ideographTraditional"/>
      <w:lvlText w:val="%2、"/>
      <w:lvlJc w:val="left"/>
      <w:pPr>
        <w:ind w:left="1724" w:hanging="480"/>
      </w:pPr>
    </w:lvl>
    <w:lvl w:ilvl="2" w:tplc="0409001B" w:tentative="1">
      <w:start w:val="1"/>
      <w:numFmt w:val="lowerRoman"/>
      <w:lvlText w:val="%3."/>
      <w:lvlJc w:val="right"/>
      <w:pPr>
        <w:ind w:left="2204" w:hanging="480"/>
      </w:pPr>
    </w:lvl>
    <w:lvl w:ilvl="3" w:tplc="0409000F" w:tentative="1">
      <w:start w:val="1"/>
      <w:numFmt w:val="decimal"/>
      <w:lvlText w:val="%4."/>
      <w:lvlJc w:val="left"/>
      <w:pPr>
        <w:ind w:left="2684" w:hanging="480"/>
      </w:pPr>
    </w:lvl>
    <w:lvl w:ilvl="4" w:tplc="04090019" w:tentative="1">
      <w:start w:val="1"/>
      <w:numFmt w:val="ideographTraditional"/>
      <w:lvlText w:val="%5、"/>
      <w:lvlJc w:val="left"/>
      <w:pPr>
        <w:ind w:left="3164" w:hanging="480"/>
      </w:pPr>
    </w:lvl>
    <w:lvl w:ilvl="5" w:tplc="0409001B" w:tentative="1">
      <w:start w:val="1"/>
      <w:numFmt w:val="lowerRoman"/>
      <w:lvlText w:val="%6."/>
      <w:lvlJc w:val="right"/>
      <w:pPr>
        <w:ind w:left="3644" w:hanging="480"/>
      </w:pPr>
    </w:lvl>
    <w:lvl w:ilvl="6" w:tplc="0409000F" w:tentative="1">
      <w:start w:val="1"/>
      <w:numFmt w:val="decimal"/>
      <w:lvlText w:val="%7."/>
      <w:lvlJc w:val="left"/>
      <w:pPr>
        <w:ind w:left="4124" w:hanging="480"/>
      </w:pPr>
    </w:lvl>
    <w:lvl w:ilvl="7" w:tplc="04090019" w:tentative="1">
      <w:start w:val="1"/>
      <w:numFmt w:val="ideographTraditional"/>
      <w:lvlText w:val="%8、"/>
      <w:lvlJc w:val="left"/>
      <w:pPr>
        <w:ind w:left="4604" w:hanging="480"/>
      </w:pPr>
    </w:lvl>
    <w:lvl w:ilvl="8" w:tplc="0409001B" w:tentative="1">
      <w:start w:val="1"/>
      <w:numFmt w:val="lowerRoman"/>
      <w:lvlText w:val="%9."/>
      <w:lvlJc w:val="right"/>
      <w:pPr>
        <w:ind w:left="5084" w:hanging="480"/>
      </w:pPr>
    </w:lvl>
  </w:abstractNum>
  <w:abstractNum w:abstractNumId="25" w15:restartNumberingAfterBreak="0">
    <w:nsid w:val="5C811D4B"/>
    <w:multiLevelType w:val="hybridMultilevel"/>
    <w:tmpl w:val="951A6BD6"/>
    <w:lvl w:ilvl="0" w:tplc="9E12B5F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FFB686B"/>
    <w:multiLevelType w:val="hybridMultilevel"/>
    <w:tmpl w:val="DB7844A4"/>
    <w:lvl w:ilvl="0" w:tplc="E90E40B0">
      <w:start w:val="1"/>
      <w:numFmt w:val="decimal"/>
      <w:lvlText w:val="%1."/>
      <w:lvlJc w:val="left"/>
      <w:pPr>
        <w:ind w:left="6576" w:hanging="480"/>
      </w:pPr>
      <w:rPr>
        <w:color w:val="000000" w:themeColor="text1"/>
      </w:rPr>
    </w:lvl>
    <w:lvl w:ilvl="1" w:tplc="04090019" w:tentative="1">
      <w:start w:val="1"/>
      <w:numFmt w:val="ideographTraditional"/>
      <w:lvlText w:val="%2、"/>
      <w:lvlJc w:val="left"/>
      <w:pPr>
        <w:ind w:left="7056" w:hanging="480"/>
      </w:pPr>
    </w:lvl>
    <w:lvl w:ilvl="2" w:tplc="0409001B" w:tentative="1">
      <w:start w:val="1"/>
      <w:numFmt w:val="lowerRoman"/>
      <w:lvlText w:val="%3."/>
      <w:lvlJc w:val="right"/>
      <w:pPr>
        <w:ind w:left="7536" w:hanging="480"/>
      </w:pPr>
    </w:lvl>
    <w:lvl w:ilvl="3" w:tplc="0409000F" w:tentative="1">
      <w:start w:val="1"/>
      <w:numFmt w:val="decimal"/>
      <w:lvlText w:val="%4."/>
      <w:lvlJc w:val="left"/>
      <w:pPr>
        <w:ind w:left="8016" w:hanging="480"/>
      </w:pPr>
    </w:lvl>
    <w:lvl w:ilvl="4" w:tplc="04090019" w:tentative="1">
      <w:start w:val="1"/>
      <w:numFmt w:val="ideographTraditional"/>
      <w:lvlText w:val="%5、"/>
      <w:lvlJc w:val="left"/>
      <w:pPr>
        <w:ind w:left="8496" w:hanging="480"/>
      </w:pPr>
    </w:lvl>
    <w:lvl w:ilvl="5" w:tplc="0409001B" w:tentative="1">
      <w:start w:val="1"/>
      <w:numFmt w:val="lowerRoman"/>
      <w:lvlText w:val="%6."/>
      <w:lvlJc w:val="right"/>
      <w:pPr>
        <w:ind w:left="8976" w:hanging="480"/>
      </w:pPr>
    </w:lvl>
    <w:lvl w:ilvl="6" w:tplc="0409000F" w:tentative="1">
      <w:start w:val="1"/>
      <w:numFmt w:val="decimal"/>
      <w:lvlText w:val="%7."/>
      <w:lvlJc w:val="left"/>
      <w:pPr>
        <w:ind w:left="9456" w:hanging="480"/>
      </w:pPr>
    </w:lvl>
    <w:lvl w:ilvl="7" w:tplc="04090019" w:tentative="1">
      <w:start w:val="1"/>
      <w:numFmt w:val="ideographTraditional"/>
      <w:lvlText w:val="%8、"/>
      <w:lvlJc w:val="left"/>
      <w:pPr>
        <w:ind w:left="9936" w:hanging="480"/>
      </w:pPr>
    </w:lvl>
    <w:lvl w:ilvl="8" w:tplc="0409001B" w:tentative="1">
      <w:start w:val="1"/>
      <w:numFmt w:val="lowerRoman"/>
      <w:lvlText w:val="%9."/>
      <w:lvlJc w:val="right"/>
      <w:pPr>
        <w:ind w:left="10416" w:hanging="480"/>
      </w:pPr>
    </w:lvl>
  </w:abstractNum>
  <w:abstractNum w:abstractNumId="27" w15:restartNumberingAfterBreak="0">
    <w:nsid w:val="63416D9C"/>
    <w:multiLevelType w:val="hybridMultilevel"/>
    <w:tmpl w:val="A9A6F7F6"/>
    <w:lvl w:ilvl="0" w:tplc="A00C8D7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79802F2"/>
    <w:multiLevelType w:val="hybridMultilevel"/>
    <w:tmpl w:val="72E0891A"/>
    <w:lvl w:ilvl="0" w:tplc="7564F574">
      <w:start w:val="1"/>
      <w:numFmt w:val="decimal"/>
      <w:lvlText w:val="%1."/>
      <w:lvlJc w:val="left"/>
      <w:pPr>
        <w:ind w:left="360" w:hanging="360"/>
      </w:pPr>
      <w:rPr>
        <w:rFonts w:hint="default"/>
      </w:rPr>
    </w:lvl>
    <w:lvl w:ilvl="1" w:tplc="2E12B050">
      <w:start w:val="1"/>
      <w:numFmt w:val="bullet"/>
      <w:lvlText w:val="□"/>
      <w:lvlJc w:val="left"/>
      <w:pPr>
        <w:ind w:left="840" w:hanging="360"/>
      </w:pPr>
      <w:rPr>
        <w:rFonts w:ascii="SimSun" w:eastAsia="SimSun" w:hAnsi="SimSun"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8E73049"/>
    <w:multiLevelType w:val="hybridMultilevel"/>
    <w:tmpl w:val="76F03FFC"/>
    <w:lvl w:ilvl="0" w:tplc="E79274BA">
      <w:start w:val="1"/>
      <w:numFmt w:val="taiwaneseCountingThousand"/>
      <w:lvlText w:val="%1、"/>
      <w:lvlJc w:val="left"/>
      <w:pPr>
        <w:ind w:left="479" w:hanging="480"/>
      </w:pPr>
      <w:rPr>
        <w:rFonts w:hint="default"/>
      </w:rPr>
    </w:lvl>
    <w:lvl w:ilvl="1" w:tplc="04090019" w:tentative="1">
      <w:start w:val="1"/>
      <w:numFmt w:val="ideographTraditional"/>
      <w:lvlText w:val="%2、"/>
      <w:lvlJc w:val="left"/>
      <w:pPr>
        <w:ind w:left="959" w:hanging="480"/>
      </w:pPr>
    </w:lvl>
    <w:lvl w:ilvl="2" w:tplc="0409001B" w:tentative="1">
      <w:start w:val="1"/>
      <w:numFmt w:val="lowerRoman"/>
      <w:lvlText w:val="%3."/>
      <w:lvlJc w:val="right"/>
      <w:pPr>
        <w:ind w:left="1439" w:hanging="480"/>
      </w:pPr>
    </w:lvl>
    <w:lvl w:ilvl="3" w:tplc="0409000F" w:tentative="1">
      <w:start w:val="1"/>
      <w:numFmt w:val="decimal"/>
      <w:lvlText w:val="%4."/>
      <w:lvlJc w:val="left"/>
      <w:pPr>
        <w:ind w:left="1919" w:hanging="480"/>
      </w:pPr>
    </w:lvl>
    <w:lvl w:ilvl="4" w:tplc="04090019" w:tentative="1">
      <w:start w:val="1"/>
      <w:numFmt w:val="ideographTraditional"/>
      <w:lvlText w:val="%5、"/>
      <w:lvlJc w:val="left"/>
      <w:pPr>
        <w:ind w:left="2399" w:hanging="480"/>
      </w:p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lvl>
    <w:lvl w:ilvl="8" w:tplc="0409001B" w:tentative="1">
      <w:start w:val="1"/>
      <w:numFmt w:val="lowerRoman"/>
      <w:lvlText w:val="%9."/>
      <w:lvlJc w:val="right"/>
      <w:pPr>
        <w:ind w:left="4319" w:hanging="480"/>
      </w:pPr>
    </w:lvl>
  </w:abstractNum>
  <w:abstractNum w:abstractNumId="30" w15:restartNumberingAfterBreak="0">
    <w:nsid w:val="70703CB4"/>
    <w:multiLevelType w:val="hybridMultilevel"/>
    <w:tmpl w:val="11F8A260"/>
    <w:lvl w:ilvl="0" w:tplc="2D16FAC4">
      <w:start w:val="3"/>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12849DB"/>
    <w:multiLevelType w:val="hybridMultilevel"/>
    <w:tmpl w:val="3FF85EB2"/>
    <w:lvl w:ilvl="0" w:tplc="7564F574">
      <w:start w:val="1"/>
      <w:numFmt w:val="decimal"/>
      <w:lvlText w:val="%1."/>
      <w:lvlJc w:val="left"/>
      <w:pPr>
        <w:ind w:left="360" w:hanging="360"/>
      </w:pPr>
      <w:rPr>
        <w:rFonts w:hint="default"/>
      </w:rPr>
    </w:lvl>
    <w:lvl w:ilvl="1" w:tplc="2E12B050">
      <w:start w:val="1"/>
      <w:numFmt w:val="bullet"/>
      <w:lvlText w:val="□"/>
      <w:lvlJc w:val="left"/>
      <w:pPr>
        <w:ind w:left="840" w:hanging="360"/>
      </w:pPr>
      <w:rPr>
        <w:rFonts w:ascii="SimSun" w:eastAsia="SimSun" w:hAnsi="SimSun"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2395740"/>
    <w:multiLevelType w:val="hybridMultilevel"/>
    <w:tmpl w:val="A05A2008"/>
    <w:lvl w:ilvl="0" w:tplc="C6C2963E">
      <w:start w:val="1"/>
      <w:numFmt w:val="taiwaneseCountingThousand"/>
      <w:lvlText w:val="(%1)"/>
      <w:lvlJc w:val="left"/>
      <w:pPr>
        <w:ind w:left="480" w:hanging="480"/>
      </w:pPr>
      <w:rPr>
        <w:rFonts w:hint="eastAsia"/>
        <w:sz w:val="28"/>
      </w:rPr>
    </w:lvl>
    <w:lvl w:ilvl="1" w:tplc="04090019" w:tentative="1">
      <w:start w:val="1"/>
      <w:numFmt w:val="ideographTraditional"/>
      <w:lvlText w:val="%2、"/>
      <w:lvlJc w:val="left"/>
      <w:pPr>
        <w:ind w:left="677" w:hanging="480"/>
      </w:pPr>
    </w:lvl>
    <w:lvl w:ilvl="2" w:tplc="0409001B" w:tentative="1">
      <w:start w:val="1"/>
      <w:numFmt w:val="lowerRoman"/>
      <w:lvlText w:val="%3."/>
      <w:lvlJc w:val="right"/>
      <w:pPr>
        <w:ind w:left="1157" w:hanging="480"/>
      </w:pPr>
    </w:lvl>
    <w:lvl w:ilvl="3" w:tplc="0409000F" w:tentative="1">
      <w:start w:val="1"/>
      <w:numFmt w:val="decimal"/>
      <w:lvlText w:val="%4."/>
      <w:lvlJc w:val="left"/>
      <w:pPr>
        <w:ind w:left="1637" w:hanging="480"/>
      </w:pPr>
    </w:lvl>
    <w:lvl w:ilvl="4" w:tplc="04090019" w:tentative="1">
      <w:start w:val="1"/>
      <w:numFmt w:val="ideographTraditional"/>
      <w:lvlText w:val="%5、"/>
      <w:lvlJc w:val="left"/>
      <w:pPr>
        <w:ind w:left="2117" w:hanging="480"/>
      </w:pPr>
    </w:lvl>
    <w:lvl w:ilvl="5" w:tplc="0409001B" w:tentative="1">
      <w:start w:val="1"/>
      <w:numFmt w:val="lowerRoman"/>
      <w:lvlText w:val="%6."/>
      <w:lvlJc w:val="right"/>
      <w:pPr>
        <w:ind w:left="2597" w:hanging="480"/>
      </w:pPr>
    </w:lvl>
    <w:lvl w:ilvl="6" w:tplc="0409000F" w:tentative="1">
      <w:start w:val="1"/>
      <w:numFmt w:val="decimal"/>
      <w:lvlText w:val="%7."/>
      <w:lvlJc w:val="left"/>
      <w:pPr>
        <w:ind w:left="3077" w:hanging="480"/>
      </w:pPr>
    </w:lvl>
    <w:lvl w:ilvl="7" w:tplc="04090019" w:tentative="1">
      <w:start w:val="1"/>
      <w:numFmt w:val="ideographTraditional"/>
      <w:lvlText w:val="%8、"/>
      <w:lvlJc w:val="left"/>
      <w:pPr>
        <w:ind w:left="3557" w:hanging="480"/>
      </w:pPr>
    </w:lvl>
    <w:lvl w:ilvl="8" w:tplc="0409001B" w:tentative="1">
      <w:start w:val="1"/>
      <w:numFmt w:val="lowerRoman"/>
      <w:lvlText w:val="%9."/>
      <w:lvlJc w:val="right"/>
      <w:pPr>
        <w:ind w:left="4037" w:hanging="480"/>
      </w:pPr>
    </w:lvl>
  </w:abstractNum>
  <w:abstractNum w:abstractNumId="33" w15:restartNumberingAfterBreak="0">
    <w:nsid w:val="73640BD5"/>
    <w:multiLevelType w:val="hybridMultilevel"/>
    <w:tmpl w:val="0DC6CA20"/>
    <w:lvl w:ilvl="0" w:tplc="05527E3A">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47B7115"/>
    <w:multiLevelType w:val="hybridMultilevel"/>
    <w:tmpl w:val="02084318"/>
    <w:lvl w:ilvl="0" w:tplc="A0D47F9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74CC1239"/>
    <w:multiLevelType w:val="hybridMultilevel"/>
    <w:tmpl w:val="72E0891A"/>
    <w:lvl w:ilvl="0" w:tplc="7564F574">
      <w:start w:val="1"/>
      <w:numFmt w:val="decimal"/>
      <w:lvlText w:val="%1."/>
      <w:lvlJc w:val="left"/>
      <w:pPr>
        <w:ind w:left="360" w:hanging="360"/>
      </w:pPr>
      <w:rPr>
        <w:rFonts w:hint="default"/>
      </w:rPr>
    </w:lvl>
    <w:lvl w:ilvl="1" w:tplc="2E12B050">
      <w:start w:val="1"/>
      <w:numFmt w:val="bullet"/>
      <w:lvlText w:val="□"/>
      <w:lvlJc w:val="left"/>
      <w:pPr>
        <w:ind w:left="840" w:hanging="360"/>
      </w:pPr>
      <w:rPr>
        <w:rFonts w:ascii="SimSun" w:eastAsia="SimSun" w:hAnsi="SimSun"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5657C61"/>
    <w:multiLevelType w:val="hybridMultilevel"/>
    <w:tmpl w:val="EE9EC6AE"/>
    <w:lvl w:ilvl="0" w:tplc="76E01032">
      <w:numFmt w:val="bullet"/>
      <w:lvlText w:val="□"/>
      <w:lvlJc w:val="left"/>
      <w:pPr>
        <w:ind w:left="480" w:hanging="480"/>
      </w:pPr>
      <w:rPr>
        <w:rFonts w:ascii="標楷體" w:eastAsia="標楷體" w:hAnsi="標楷體" w:cs="標楷體" w:hint="default"/>
        <w:b w:val="0"/>
        <w:bCs w:val="0"/>
        <w:i w:val="0"/>
        <w:iCs w:val="0"/>
        <w:w w:val="100"/>
        <w:sz w:val="24"/>
        <w:szCs w:val="24"/>
        <w:lang w:val="en-US" w:eastAsia="zh-TW"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7" w15:restartNumberingAfterBreak="0">
    <w:nsid w:val="7700049D"/>
    <w:multiLevelType w:val="hybridMultilevel"/>
    <w:tmpl w:val="3432CD7C"/>
    <w:lvl w:ilvl="0" w:tplc="F85A15C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D7003DA"/>
    <w:multiLevelType w:val="hybridMultilevel"/>
    <w:tmpl w:val="0A50D924"/>
    <w:lvl w:ilvl="0" w:tplc="EDE2AA20">
      <w:start w:val="1"/>
      <w:numFmt w:val="taiwaneseCountingThousand"/>
      <w:lvlText w:val="%1、"/>
      <w:lvlJc w:val="left"/>
      <w:pPr>
        <w:ind w:left="2324" w:hanging="480"/>
      </w:pPr>
      <w:rPr>
        <w:rFonts w:eastAsia="標楷體" w:hint="eastAsia"/>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E514882"/>
    <w:multiLevelType w:val="hybridMultilevel"/>
    <w:tmpl w:val="72E0891A"/>
    <w:lvl w:ilvl="0" w:tplc="7564F574">
      <w:start w:val="1"/>
      <w:numFmt w:val="decimal"/>
      <w:lvlText w:val="%1."/>
      <w:lvlJc w:val="left"/>
      <w:pPr>
        <w:ind w:left="360" w:hanging="360"/>
      </w:pPr>
      <w:rPr>
        <w:rFonts w:hint="default"/>
      </w:rPr>
    </w:lvl>
    <w:lvl w:ilvl="1" w:tplc="2E12B050">
      <w:start w:val="1"/>
      <w:numFmt w:val="bullet"/>
      <w:lvlText w:val="□"/>
      <w:lvlJc w:val="left"/>
      <w:pPr>
        <w:ind w:left="840" w:hanging="360"/>
      </w:pPr>
      <w:rPr>
        <w:rFonts w:ascii="SimSun" w:eastAsia="SimSun" w:hAnsi="SimSun"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8"/>
  </w:num>
  <w:num w:numId="2">
    <w:abstractNumId w:val="23"/>
  </w:num>
  <w:num w:numId="3">
    <w:abstractNumId w:val="17"/>
  </w:num>
  <w:num w:numId="4">
    <w:abstractNumId w:val="2"/>
  </w:num>
  <w:num w:numId="5">
    <w:abstractNumId w:val="26"/>
  </w:num>
  <w:num w:numId="6">
    <w:abstractNumId w:val="10"/>
  </w:num>
  <w:num w:numId="7">
    <w:abstractNumId w:val="5"/>
  </w:num>
  <w:num w:numId="8">
    <w:abstractNumId w:val="19"/>
  </w:num>
  <w:num w:numId="9">
    <w:abstractNumId w:val="1"/>
  </w:num>
  <w:num w:numId="10">
    <w:abstractNumId w:val="6"/>
  </w:num>
  <w:num w:numId="11">
    <w:abstractNumId w:val="27"/>
  </w:num>
  <w:num w:numId="12">
    <w:abstractNumId w:val="11"/>
  </w:num>
  <w:num w:numId="13">
    <w:abstractNumId w:val="34"/>
  </w:num>
  <w:num w:numId="14">
    <w:abstractNumId w:val="8"/>
  </w:num>
  <w:num w:numId="15">
    <w:abstractNumId w:val="7"/>
  </w:num>
  <w:num w:numId="16">
    <w:abstractNumId w:val="24"/>
  </w:num>
  <w:num w:numId="17">
    <w:abstractNumId w:val="4"/>
  </w:num>
  <w:num w:numId="18">
    <w:abstractNumId w:val="16"/>
  </w:num>
  <w:num w:numId="19">
    <w:abstractNumId w:val="12"/>
  </w:num>
  <w:num w:numId="20">
    <w:abstractNumId w:val="22"/>
  </w:num>
  <w:num w:numId="21">
    <w:abstractNumId w:val="38"/>
  </w:num>
  <w:num w:numId="22">
    <w:abstractNumId w:val="30"/>
  </w:num>
  <w:num w:numId="23">
    <w:abstractNumId w:val="32"/>
  </w:num>
  <w:num w:numId="24">
    <w:abstractNumId w:val="21"/>
  </w:num>
  <w:num w:numId="25">
    <w:abstractNumId w:val="13"/>
  </w:num>
  <w:num w:numId="26">
    <w:abstractNumId w:val="25"/>
  </w:num>
  <w:num w:numId="27">
    <w:abstractNumId w:val="9"/>
  </w:num>
  <w:num w:numId="28">
    <w:abstractNumId w:val="37"/>
  </w:num>
  <w:num w:numId="29">
    <w:abstractNumId w:val="15"/>
  </w:num>
  <w:num w:numId="30">
    <w:abstractNumId w:val="29"/>
  </w:num>
  <w:num w:numId="31">
    <w:abstractNumId w:val="33"/>
  </w:num>
  <w:num w:numId="32">
    <w:abstractNumId w:val="20"/>
  </w:num>
  <w:num w:numId="33">
    <w:abstractNumId w:val="0"/>
  </w:num>
  <w:num w:numId="34">
    <w:abstractNumId w:val="39"/>
  </w:num>
  <w:num w:numId="35">
    <w:abstractNumId w:val="36"/>
  </w:num>
  <w:num w:numId="36">
    <w:abstractNumId w:val="35"/>
  </w:num>
  <w:num w:numId="37">
    <w:abstractNumId w:val="14"/>
  </w:num>
  <w:num w:numId="38">
    <w:abstractNumId w:val="3"/>
  </w:num>
  <w:num w:numId="39">
    <w:abstractNumId w:val="28"/>
  </w:num>
  <w:num w:numId="40">
    <w:abstractNumId w:val="3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24C"/>
    <w:rsid w:val="00001218"/>
    <w:rsid w:val="00001FF2"/>
    <w:rsid w:val="0000422E"/>
    <w:rsid w:val="00005133"/>
    <w:rsid w:val="00005958"/>
    <w:rsid w:val="00006830"/>
    <w:rsid w:val="0001065E"/>
    <w:rsid w:val="00013236"/>
    <w:rsid w:val="00014A24"/>
    <w:rsid w:val="00014FB7"/>
    <w:rsid w:val="00016501"/>
    <w:rsid w:val="0002056C"/>
    <w:rsid w:val="0002262F"/>
    <w:rsid w:val="00022B12"/>
    <w:rsid w:val="000230D2"/>
    <w:rsid w:val="00024DF4"/>
    <w:rsid w:val="00025BBA"/>
    <w:rsid w:val="00025E3F"/>
    <w:rsid w:val="00026092"/>
    <w:rsid w:val="0002626F"/>
    <w:rsid w:val="00030C6C"/>
    <w:rsid w:val="00031CD9"/>
    <w:rsid w:val="000331E0"/>
    <w:rsid w:val="00034A21"/>
    <w:rsid w:val="00035DA4"/>
    <w:rsid w:val="000361E2"/>
    <w:rsid w:val="00037374"/>
    <w:rsid w:val="00037530"/>
    <w:rsid w:val="0004014F"/>
    <w:rsid w:val="000411F0"/>
    <w:rsid w:val="00041BA9"/>
    <w:rsid w:val="000420C4"/>
    <w:rsid w:val="00042830"/>
    <w:rsid w:val="000431AF"/>
    <w:rsid w:val="0004339C"/>
    <w:rsid w:val="0004410E"/>
    <w:rsid w:val="00045336"/>
    <w:rsid w:val="000455FF"/>
    <w:rsid w:val="00046175"/>
    <w:rsid w:val="00046C7B"/>
    <w:rsid w:val="000477CF"/>
    <w:rsid w:val="00047A6F"/>
    <w:rsid w:val="00047B62"/>
    <w:rsid w:val="00050781"/>
    <w:rsid w:val="0005095A"/>
    <w:rsid w:val="000549BB"/>
    <w:rsid w:val="00062ABF"/>
    <w:rsid w:val="00064974"/>
    <w:rsid w:val="000650F6"/>
    <w:rsid w:val="00065EFA"/>
    <w:rsid w:val="00066F07"/>
    <w:rsid w:val="00067457"/>
    <w:rsid w:val="00073223"/>
    <w:rsid w:val="00074555"/>
    <w:rsid w:val="00075A1E"/>
    <w:rsid w:val="00077452"/>
    <w:rsid w:val="00080D45"/>
    <w:rsid w:val="00082379"/>
    <w:rsid w:val="00082983"/>
    <w:rsid w:val="00082E70"/>
    <w:rsid w:val="00083DC1"/>
    <w:rsid w:val="0008488A"/>
    <w:rsid w:val="00091E6C"/>
    <w:rsid w:val="000920FF"/>
    <w:rsid w:val="000932AB"/>
    <w:rsid w:val="000949EB"/>
    <w:rsid w:val="000954A0"/>
    <w:rsid w:val="00096C99"/>
    <w:rsid w:val="000970A4"/>
    <w:rsid w:val="00097CDA"/>
    <w:rsid w:val="000A04E6"/>
    <w:rsid w:val="000A092A"/>
    <w:rsid w:val="000A2B68"/>
    <w:rsid w:val="000A2F8A"/>
    <w:rsid w:val="000A3A97"/>
    <w:rsid w:val="000A5EDA"/>
    <w:rsid w:val="000B00AF"/>
    <w:rsid w:val="000B2801"/>
    <w:rsid w:val="000B47D9"/>
    <w:rsid w:val="000C0CB2"/>
    <w:rsid w:val="000C1D29"/>
    <w:rsid w:val="000C2021"/>
    <w:rsid w:val="000C4147"/>
    <w:rsid w:val="000C60C7"/>
    <w:rsid w:val="000D1667"/>
    <w:rsid w:val="000D1CA1"/>
    <w:rsid w:val="000D24EB"/>
    <w:rsid w:val="000D3497"/>
    <w:rsid w:val="000D4593"/>
    <w:rsid w:val="000D519F"/>
    <w:rsid w:val="000D5373"/>
    <w:rsid w:val="000D55BA"/>
    <w:rsid w:val="000D5ADB"/>
    <w:rsid w:val="000D760E"/>
    <w:rsid w:val="000D7D5F"/>
    <w:rsid w:val="000E0D11"/>
    <w:rsid w:val="000E0DF7"/>
    <w:rsid w:val="000E2327"/>
    <w:rsid w:val="000E25E2"/>
    <w:rsid w:val="000E4F9C"/>
    <w:rsid w:val="000E6076"/>
    <w:rsid w:val="000E6FBD"/>
    <w:rsid w:val="000F0279"/>
    <w:rsid w:val="000F170B"/>
    <w:rsid w:val="000F3FB0"/>
    <w:rsid w:val="000F4CD5"/>
    <w:rsid w:val="000F64F3"/>
    <w:rsid w:val="000F6521"/>
    <w:rsid w:val="000F6868"/>
    <w:rsid w:val="000F7E50"/>
    <w:rsid w:val="00102AD4"/>
    <w:rsid w:val="00102D9B"/>
    <w:rsid w:val="001039B3"/>
    <w:rsid w:val="00104AEC"/>
    <w:rsid w:val="00107C25"/>
    <w:rsid w:val="001109A9"/>
    <w:rsid w:val="00110BF1"/>
    <w:rsid w:val="00112C9D"/>
    <w:rsid w:val="00113175"/>
    <w:rsid w:val="00113745"/>
    <w:rsid w:val="00113C09"/>
    <w:rsid w:val="00115464"/>
    <w:rsid w:val="0011597D"/>
    <w:rsid w:val="001214CC"/>
    <w:rsid w:val="00121D41"/>
    <w:rsid w:val="0012283E"/>
    <w:rsid w:val="00123949"/>
    <w:rsid w:val="00123EED"/>
    <w:rsid w:val="00124391"/>
    <w:rsid w:val="00124E7B"/>
    <w:rsid w:val="00125F5C"/>
    <w:rsid w:val="00125FEE"/>
    <w:rsid w:val="00126703"/>
    <w:rsid w:val="0012670C"/>
    <w:rsid w:val="0012678B"/>
    <w:rsid w:val="0013092F"/>
    <w:rsid w:val="00131336"/>
    <w:rsid w:val="00133183"/>
    <w:rsid w:val="00133ADB"/>
    <w:rsid w:val="00134F83"/>
    <w:rsid w:val="00135FFB"/>
    <w:rsid w:val="00136483"/>
    <w:rsid w:val="00136FAA"/>
    <w:rsid w:val="00141217"/>
    <w:rsid w:val="00141821"/>
    <w:rsid w:val="00141907"/>
    <w:rsid w:val="00143A37"/>
    <w:rsid w:val="00144953"/>
    <w:rsid w:val="00145ED6"/>
    <w:rsid w:val="00146EA3"/>
    <w:rsid w:val="00147453"/>
    <w:rsid w:val="0015071B"/>
    <w:rsid w:val="00150C88"/>
    <w:rsid w:val="00150E71"/>
    <w:rsid w:val="00153B49"/>
    <w:rsid w:val="00153EED"/>
    <w:rsid w:val="0015511A"/>
    <w:rsid w:val="00155C1A"/>
    <w:rsid w:val="00160DB7"/>
    <w:rsid w:val="00160F91"/>
    <w:rsid w:val="001633B3"/>
    <w:rsid w:val="00163871"/>
    <w:rsid w:val="001648D7"/>
    <w:rsid w:val="00165804"/>
    <w:rsid w:val="001679AF"/>
    <w:rsid w:val="00171616"/>
    <w:rsid w:val="00171A0F"/>
    <w:rsid w:val="00175627"/>
    <w:rsid w:val="00175BBF"/>
    <w:rsid w:val="001763DD"/>
    <w:rsid w:val="001768DF"/>
    <w:rsid w:val="00176E49"/>
    <w:rsid w:val="00177659"/>
    <w:rsid w:val="0017783B"/>
    <w:rsid w:val="00181BC7"/>
    <w:rsid w:val="00182668"/>
    <w:rsid w:val="0018268D"/>
    <w:rsid w:val="00184412"/>
    <w:rsid w:val="0018471A"/>
    <w:rsid w:val="001872B8"/>
    <w:rsid w:val="00190895"/>
    <w:rsid w:val="00191BFD"/>
    <w:rsid w:val="00195175"/>
    <w:rsid w:val="001952B3"/>
    <w:rsid w:val="001979AC"/>
    <w:rsid w:val="001A1495"/>
    <w:rsid w:val="001A1888"/>
    <w:rsid w:val="001A2975"/>
    <w:rsid w:val="001A2A18"/>
    <w:rsid w:val="001A5C7C"/>
    <w:rsid w:val="001A5D4E"/>
    <w:rsid w:val="001A6036"/>
    <w:rsid w:val="001A694F"/>
    <w:rsid w:val="001A6C83"/>
    <w:rsid w:val="001A6EEC"/>
    <w:rsid w:val="001B077C"/>
    <w:rsid w:val="001B2892"/>
    <w:rsid w:val="001B2BA0"/>
    <w:rsid w:val="001B3907"/>
    <w:rsid w:val="001B3CFB"/>
    <w:rsid w:val="001B4059"/>
    <w:rsid w:val="001B5386"/>
    <w:rsid w:val="001C03D8"/>
    <w:rsid w:val="001C0AE0"/>
    <w:rsid w:val="001C0D5F"/>
    <w:rsid w:val="001C31AD"/>
    <w:rsid w:val="001C4CB5"/>
    <w:rsid w:val="001C69F0"/>
    <w:rsid w:val="001C6C68"/>
    <w:rsid w:val="001C78B5"/>
    <w:rsid w:val="001D0651"/>
    <w:rsid w:val="001D071E"/>
    <w:rsid w:val="001E002B"/>
    <w:rsid w:val="001E0ADD"/>
    <w:rsid w:val="001E290A"/>
    <w:rsid w:val="001E324A"/>
    <w:rsid w:val="001E3F2E"/>
    <w:rsid w:val="001E568C"/>
    <w:rsid w:val="001E5EC4"/>
    <w:rsid w:val="001F35CD"/>
    <w:rsid w:val="001F5036"/>
    <w:rsid w:val="001F57F5"/>
    <w:rsid w:val="001F590B"/>
    <w:rsid w:val="002029E5"/>
    <w:rsid w:val="002046BB"/>
    <w:rsid w:val="002070C0"/>
    <w:rsid w:val="00210293"/>
    <w:rsid w:val="00212733"/>
    <w:rsid w:val="00213EDB"/>
    <w:rsid w:val="0021404A"/>
    <w:rsid w:val="00214EE6"/>
    <w:rsid w:val="002200A2"/>
    <w:rsid w:val="00222F0D"/>
    <w:rsid w:val="00224725"/>
    <w:rsid w:val="00224DBE"/>
    <w:rsid w:val="002268D9"/>
    <w:rsid w:val="00226956"/>
    <w:rsid w:val="002307AC"/>
    <w:rsid w:val="00231EF4"/>
    <w:rsid w:val="002328D2"/>
    <w:rsid w:val="00233726"/>
    <w:rsid w:val="0023702A"/>
    <w:rsid w:val="00237ED0"/>
    <w:rsid w:val="00243151"/>
    <w:rsid w:val="0024767B"/>
    <w:rsid w:val="002479B6"/>
    <w:rsid w:val="00251E0F"/>
    <w:rsid w:val="002523A8"/>
    <w:rsid w:val="0025339D"/>
    <w:rsid w:val="0025345B"/>
    <w:rsid w:val="00253755"/>
    <w:rsid w:val="0025386E"/>
    <w:rsid w:val="002543F7"/>
    <w:rsid w:val="00255501"/>
    <w:rsid w:val="00255D13"/>
    <w:rsid w:val="002570B3"/>
    <w:rsid w:val="002574ED"/>
    <w:rsid w:val="002625E4"/>
    <w:rsid w:val="002628D1"/>
    <w:rsid w:val="00263946"/>
    <w:rsid w:val="00264A2C"/>
    <w:rsid w:val="002657A8"/>
    <w:rsid w:val="00272D6D"/>
    <w:rsid w:val="00273E0F"/>
    <w:rsid w:val="00273EFC"/>
    <w:rsid w:val="00274721"/>
    <w:rsid w:val="00274EB6"/>
    <w:rsid w:val="002763A7"/>
    <w:rsid w:val="0028001A"/>
    <w:rsid w:val="002802C5"/>
    <w:rsid w:val="00280ADF"/>
    <w:rsid w:val="00280FB1"/>
    <w:rsid w:val="002855D5"/>
    <w:rsid w:val="00285DB6"/>
    <w:rsid w:val="0028629C"/>
    <w:rsid w:val="00286504"/>
    <w:rsid w:val="002869B6"/>
    <w:rsid w:val="00287708"/>
    <w:rsid w:val="0029071D"/>
    <w:rsid w:val="0029147D"/>
    <w:rsid w:val="002963DA"/>
    <w:rsid w:val="00297692"/>
    <w:rsid w:val="002A072E"/>
    <w:rsid w:val="002A14BA"/>
    <w:rsid w:val="002A28C3"/>
    <w:rsid w:val="002A498F"/>
    <w:rsid w:val="002A5524"/>
    <w:rsid w:val="002A5B3B"/>
    <w:rsid w:val="002A6AA3"/>
    <w:rsid w:val="002B45D9"/>
    <w:rsid w:val="002B53EC"/>
    <w:rsid w:val="002C0EBD"/>
    <w:rsid w:val="002C2A86"/>
    <w:rsid w:val="002C684A"/>
    <w:rsid w:val="002C7658"/>
    <w:rsid w:val="002D0478"/>
    <w:rsid w:val="002D1C5A"/>
    <w:rsid w:val="002D2765"/>
    <w:rsid w:val="002D36BB"/>
    <w:rsid w:val="002D510F"/>
    <w:rsid w:val="002D5802"/>
    <w:rsid w:val="002D7218"/>
    <w:rsid w:val="002D7DCA"/>
    <w:rsid w:val="002D7F08"/>
    <w:rsid w:val="002E0689"/>
    <w:rsid w:val="002E2B5D"/>
    <w:rsid w:val="002E3BC5"/>
    <w:rsid w:val="002E6A8B"/>
    <w:rsid w:val="002E6B10"/>
    <w:rsid w:val="002E7754"/>
    <w:rsid w:val="002E7942"/>
    <w:rsid w:val="002E794F"/>
    <w:rsid w:val="002F010F"/>
    <w:rsid w:val="002F07D7"/>
    <w:rsid w:val="002F26F7"/>
    <w:rsid w:val="002F2DB4"/>
    <w:rsid w:val="002F39E9"/>
    <w:rsid w:val="002F4873"/>
    <w:rsid w:val="002F4C20"/>
    <w:rsid w:val="002F60A5"/>
    <w:rsid w:val="002F7ACD"/>
    <w:rsid w:val="0030056D"/>
    <w:rsid w:val="00300B3F"/>
    <w:rsid w:val="00301108"/>
    <w:rsid w:val="00303EE2"/>
    <w:rsid w:val="00304A87"/>
    <w:rsid w:val="0030677F"/>
    <w:rsid w:val="0030707D"/>
    <w:rsid w:val="003122C8"/>
    <w:rsid w:val="0031347C"/>
    <w:rsid w:val="003136AF"/>
    <w:rsid w:val="00313831"/>
    <w:rsid w:val="003154BD"/>
    <w:rsid w:val="00316540"/>
    <w:rsid w:val="003176C8"/>
    <w:rsid w:val="003177C1"/>
    <w:rsid w:val="00325AE8"/>
    <w:rsid w:val="00325BD2"/>
    <w:rsid w:val="0032613D"/>
    <w:rsid w:val="0032648D"/>
    <w:rsid w:val="00326D1B"/>
    <w:rsid w:val="00327CF7"/>
    <w:rsid w:val="003305E2"/>
    <w:rsid w:val="003320CF"/>
    <w:rsid w:val="00336144"/>
    <w:rsid w:val="00340B1D"/>
    <w:rsid w:val="00342914"/>
    <w:rsid w:val="0034319E"/>
    <w:rsid w:val="0034430F"/>
    <w:rsid w:val="00344A5F"/>
    <w:rsid w:val="00347DF6"/>
    <w:rsid w:val="003512CD"/>
    <w:rsid w:val="0035216A"/>
    <w:rsid w:val="003525E6"/>
    <w:rsid w:val="0035287E"/>
    <w:rsid w:val="00352DE2"/>
    <w:rsid w:val="0035349F"/>
    <w:rsid w:val="003542F4"/>
    <w:rsid w:val="003542FF"/>
    <w:rsid w:val="0035769A"/>
    <w:rsid w:val="00357BBB"/>
    <w:rsid w:val="003619A1"/>
    <w:rsid w:val="00361E27"/>
    <w:rsid w:val="00362440"/>
    <w:rsid w:val="00364D50"/>
    <w:rsid w:val="003652AA"/>
    <w:rsid w:val="00366F74"/>
    <w:rsid w:val="003672CD"/>
    <w:rsid w:val="00367E5C"/>
    <w:rsid w:val="00370EFA"/>
    <w:rsid w:val="00371676"/>
    <w:rsid w:val="00371B76"/>
    <w:rsid w:val="0037258F"/>
    <w:rsid w:val="00374AF9"/>
    <w:rsid w:val="0037542D"/>
    <w:rsid w:val="00376F26"/>
    <w:rsid w:val="003806C6"/>
    <w:rsid w:val="00383DB4"/>
    <w:rsid w:val="0038410D"/>
    <w:rsid w:val="0038538A"/>
    <w:rsid w:val="0038558D"/>
    <w:rsid w:val="0038591B"/>
    <w:rsid w:val="0038597C"/>
    <w:rsid w:val="00387252"/>
    <w:rsid w:val="0039004F"/>
    <w:rsid w:val="00390D74"/>
    <w:rsid w:val="00391A81"/>
    <w:rsid w:val="00391AC8"/>
    <w:rsid w:val="00391C79"/>
    <w:rsid w:val="0039410F"/>
    <w:rsid w:val="0039491E"/>
    <w:rsid w:val="003A2F5E"/>
    <w:rsid w:val="003A39F2"/>
    <w:rsid w:val="003A5A12"/>
    <w:rsid w:val="003A69B5"/>
    <w:rsid w:val="003B1F03"/>
    <w:rsid w:val="003B31BA"/>
    <w:rsid w:val="003B64AA"/>
    <w:rsid w:val="003B66A2"/>
    <w:rsid w:val="003B764F"/>
    <w:rsid w:val="003B7FA7"/>
    <w:rsid w:val="003C557B"/>
    <w:rsid w:val="003C6747"/>
    <w:rsid w:val="003D0F56"/>
    <w:rsid w:val="003D14ED"/>
    <w:rsid w:val="003D4459"/>
    <w:rsid w:val="003D62ED"/>
    <w:rsid w:val="003E287D"/>
    <w:rsid w:val="003E2C92"/>
    <w:rsid w:val="003E4BEE"/>
    <w:rsid w:val="003E4E3C"/>
    <w:rsid w:val="003E5F70"/>
    <w:rsid w:val="003E6172"/>
    <w:rsid w:val="003E73C6"/>
    <w:rsid w:val="003F0950"/>
    <w:rsid w:val="003F373D"/>
    <w:rsid w:val="003F52F7"/>
    <w:rsid w:val="003F62BC"/>
    <w:rsid w:val="003F66E2"/>
    <w:rsid w:val="003F73EE"/>
    <w:rsid w:val="0040074D"/>
    <w:rsid w:val="00401F7E"/>
    <w:rsid w:val="00402B0F"/>
    <w:rsid w:val="00402FC7"/>
    <w:rsid w:val="004045E9"/>
    <w:rsid w:val="00406949"/>
    <w:rsid w:val="00406CAD"/>
    <w:rsid w:val="004117E7"/>
    <w:rsid w:val="004129BF"/>
    <w:rsid w:val="00412F99"/>
    <w:rsid w:val="00413B63"/>
    <w:rsid w:val="00413E00"/>
    <w:rsid w:val="00415561"/>
    <w:rsid w:val="0041601C"/>
    <w:rsid w:val="004178EF"/>
    <w:rsid w:val="00420964"/>
    <w:rsid w:val="004212A1"/>
    <w:rsid w:val="004218C1"/>
    <w:rsid w:val="00422588"/>
    <w:rsid w:val="00424B1B"/>
    <w:rsid w:val="00425CA0"/>
    <w:rsid w:val="00435224"/>
    <w:rsid w:val="0043631F"/>
    <w:rsid w:val="00442543"/>
    <w:rsid w:val="00444E5C"/>
    <w:rsid w:val="004455CD"/>
    <w:rsid w:val="0045142E"/>
    <w:rsid w:val="0045190A"/>
    <w:rsid w:val="0045282A"/>
    <w:rsid w:val="004528F5"/>
    <w:rsid w:val="00456A7B"/>
    <w:rsid w:val="00457164"/>
    <w:rsid w:val="004573BC"/>
    <w:rsid w:val="00461FF9"/>
    <w:rsid w:val="00463490"/>
    <w:rsid w:val="00463AC0"/>
    <w:rsid w:val="004645C0"/>
    <w:rsid w:val="00466473"/>
    <w:rsid w:val="00466BFA"/>
    <w:rsid w:val="00466C6E"/>
    <w:rsid w:val="004670A7"/>
    <w:rsid w:val="00467872"/>
    <w:rsid w:val="00472160"/>
    <w:rsid w:val="004745BA"/>
    <w:rsid w:val="00475C19"/>
    <w:rsid w:val="00476606"/>
    <w:rsid w:val="00476ED9"/>
    <w:rsid w:val="00480B49"/>
    <w:rsid w:val="00481BD1"/>
    <w:rsid w:val="004826D2"/>
    <w:rsid w:val="0048560E"/>
    <w:rsid w:val="00485A05"/>
    <w:rsid w:val="004865FA"/>
    <w:rsid w:val="0048737F"/>
    <w:rsid w:val="00487570"/>
    <w:rsid w:val="00493F27"/>
    <w:rsid w:val="004943C1"/>
    <w:rsid w:val="00494ED8"/>
    <w:rsid w:val="0049501F"/>
    <w:rsid w:val="0049655A"/>
    <w:rsid w:val="004A26C0"/>
    <w:rsid w:val="004A39BE"/>
    <w:rsid w:val="004A5116"/>
    <w:rsid w:val="004A6A78"/>
    <w:rsid w:val="004A7006"/>
    <w:rsid w:val="004B00C5"/>
    <w:rsid w:val="004B082F"/>
    <w:rsid w:val="004B22CD"/>
    <w:rsid w:val="004B4377"/>
    <w:rsid w:val="004B4CF0"/>
    <w:rsid w:val="004B5A3B"/>
    <w:rsid w:val="004C04AC"/>
    <w:rsid w:val="004C1008"/>
    <w:rsid w:val="004C1976"/>
    <w:rsid w:val="004C290A"/>
    <w:rsid w:val="004C297D"/>
    <w:rsid w:val="004C3465"/>
    <w:rsid w:val="004C66F4"/>
    <w:rsid w:val="004D0070"/>
    <w:rsid w:val="004D0F11"/>
    <w:rsid w:val="004D1588"/>
    <w:rsid w:val="004D2A21"/>
    <w:rsid w:val="004D5505"/>
    <w:rsid w:val="004D5865"/>
    <w:rsid w:val="004D5BA8"/>
    <w:rsid w:val="004D616B"/>
    <w:rsid w:val="004D7158"/>
    <w:rsid w:val="004D74D8"/>
    <w:rsid w:val="004E0146"/>
    <w:rsid w:val="004E29C3"/>
    <w:rsid w:val="004E3001"/>
    <w:rsid w:val="004E5B50"/>
    <w:rsid w:val="004E6448"/>
    <w:rsid w:val="004F2808"/>
    <w:rsid w:val="004F38A6"/>
    <w:rsid w:val="004F6EBC"/>
    <w:rsid w:val="004F719E"/>
    <w:rsid w:val="004F7AE6"/>
    <w:rsid w:val="0050511A"/>
    <w:rsid w:val="005056BE"/>
    <w:rsid w:val="0050790F"/>
    <w:rsid w:val="00511D2E"/>
    <w:rsid w:val="00511F92"/>
    <w:rsid w:val="00512033"/>
    <w:rsid w:val="0051385F"/>
    <w:rsid w:val="005154FF"/>
    <w:rsid w:val="00517F54"/>
    <w:rsid w:val="0052198F"/>
    <w:rsid w:val="00521A47"/>
    <w:rsid w:val="005228F3"/>
    <w:rsid w:val="00522D62"/>
    <w:rsid w:val="005239D2"/>
    <w:rsid w:val="00523A16"/>
    <w:rsid w:val="00524B61"/>
    <w:rsid w:val="00525418"/>
    <w:rsid w:val="00527FDF"/>
    <w:rsid w:val="0053084E"/>
    <w:rsid w:val="00531B9F"/>
    <w:rsid w:val="0053214B"/>
    <w:rsid w:val="00532454"/>
    <w:rsid w:val="00533529"/>
    <w:rsid w:val="005344FE"/>
    <w:rsid w:val="00535090"/>
    <w:rsid w:val="005371FD"/>
    <w:rsid w:val="00537620"/>
    <w:rsid w:val="0054044A"/>
    <w:rsid w:val="00541D0B"/>
    <w:rsid w:val="0054277F"/>
    <w:rsid w:val="005427F9"/>
    <w:rsid w:val="00543BD0"/>
    <w:rsid w:val="005442CF"/>
    <w:rsid w:val="00544337"/>
    <w:rsid w:val="0054447B"/>
    <w:rsid w:val="00544704"/>
    <w:rsid w:val="00544D9E"/>
    <w:rsid w:val="00546566"/>
    <w:rsid w:val="00546949"/>
    <w:rsid w:val="00547982"/>
    <w:rsid w:val="00550C26"/>
    <w:rsid w:val="00550DF8"/>
    <w:rsid w:val="005515C6"/>
    <w:rsid w:val="00551740"/>
    <w:rsid w:val="00553176"/>
    <w:rsid w:val="005560A0"/>
    <w:rsid w:val="00557483"/>
    <w:rsid w:val="00557E28"/>
    <w:rsid w:val="005612A4"/>
    <w:rsid w:val="0056423F"/>
    <w:rsid w:val="0056539F"/>
    <w:rsid w:val="005657FD"/>
    <w:rsid w:val="00567529"/>
    <w:rsid w:val="00570FEC"/>
    <w:rsid w:val="0057204A"/>
    <w:rsid w:val="0057341E"/>
    <w:rsid w:val="0057619A"/>
    <w:rsid w:val="005768FB"/>
    <w:rsid w:val="00576C5C"/>
    <w:rsid w:val="00576CBC"/>
    <w:rsid w:val="00580C74"/>
    <w:rsid w:val="00581630"/>
    <w:rsid w:val="00585079"/>
    <w:rsid w:val="00585F67"/>
    <w:rsid w:val="005864C9"/>
    <w:rsid w:val="00591779"/>
    <w:rsid w:val="00591FFD"/>
    <w:rsid w:val="0059220F"/>
    <w:rsid w:val="00594EF4"/>
    <w:rsid w:val="005960ED"/>
    <w:rsid w:val="005969B8"/>
    <w:rsid w:val="00597275"/>
    <w:rsid w:val="005A0259"/>
    <w:rsid w:val="005A0AAD"/>
    <w:rsid w:val="005A1D30"/>
    <w:rsid w:val="005A47DC"/>
    <w:rsid w:val="005A52D3"/>
    <w:rsid w:val="005A6630"/>
    <w:rsid w:val="005A70E2"/>
    <w:rsid w:val="005A7730"/>
    <w:rsid w:val="005B3E60"/>
    <w:rsid w:val="005B4573"/>
    <w:rsid w:val="005B7ED6"/>
    <w:rsid w:val="005C1284"/>
    <w:rsid w:val="005C314B"/>
    <w:rsid w:val="005C6AB6"/>
    <w:rsid w:val="005C6D5F"/>
    <w:rsid w:val="005D1CC7"/>
    <w:rsid w:val="005D563F"/>
    <w:rsid w:val="005D606F"/>
    <w:rsid w:val="005D6212"/>
    <w:rsid w:val="005D6D9F"/>
    <w:rsid w:val="005D72CE"/>
    <w:rsid w:val="005E2A47"/>
    <w:rsid w:val="005E356F"/>
    <w:rsid w:val="005E59F0"/>
    <w:rsid w:val="005E5E0D"/>
    <w:rsid w:val="005E6B6A"/>
    <w:rsid w:val="005E73D4"/>
    <w:rsid w:val="005E77A0"/>
    <w:rsid w:val="005E7B6C"/>
    <w:rsid w:val="005F1A27"/>
    <w:rsid w:val="005F275C"/>
    <w:rsid w:val="005F3CEB"/>
    <w:rsid w:val="005F46F2"/>
    <w:rsid w:val="00601D1C"/>
    <w:rsid w:val="00602FC1"/>
    <w:rsid w:val="006037F1"/>
    <w:rsid w:val="00604673"/>
    <w:rsid w:val="00605871"/>
    <w:rsid w:val="006061C9"/>
    <w:rsid w:val="00606400"/>
    <w:rsid w:val="00607127"/>
    <w:rsid w:val="006073FC"/>
    <w:rsid w:val="0061150A"/>
    <w:rsid w:val="006165E3"/>
    <w:rsid w:val="00617BC5"/>
    <w:rsid w:val="006210FC"/>
    <w:rsid w:val="006218AB"/>
    <w:rsid w:val="00622888"/>
    <w:rsid w:val="00622CB7"/>
    <w:rsid w:val="00624540"/>
    <w:rsid w:val="00625CB1"/>
    <w:rsid w:val="006300B9"/>
    <w:rsid w:val="00630316"/>
    <w:rsid w:val="00632C36"/>
    <w:rsid w:val="00634ABE"/>
    <w:rsid w:val="00636434"/>
    <w:rsid w:val="0064333D"/>
    <w:rsid w:val="00643F21"/>
    <w:rsid w:val="00645E65"/>
    <w:rsid w:val="00650408"/>
    <w:rsid w:val="00650F85"/>
    <w:rsid w:val="00651DB1"/>
    <w:rsid w:val="006527FC"/>
    <w:rsid w:val="0065291E"/>
    <w:rsid w:val="0065330B"/>
    <w:rsid w:val="00653CB7"/>
    <w:rsid w:val="00653E94"/>
    <w:rsid w:val="00657491"/>
    <w:rsid w:val="006609A4"/>
    <w:rsid w:val="00661325"/>
    <w:rsid w:val="006628D4"/>
    <w:rsid w:val="006646AA"/>
    <w:rsid w:val="006669A6"/>
    <w:rsid w:val="006675A3"/>
    <w:rsid w:val="00672B29"/>
    <w:rsid w:val="00674EE3"/>
    <w:rsid w:val="006813A0"/>
    <w:rsid w:val="00683390"/>
    <w:rsid w:val="00685C32"/>
    <w:rsid w:val="006873B2"/>
    <w:rsid w:val="00690427"/>
    <w:rsid w:val="00690E4A"/>
    <w:rsid w:val="0069330F"/>
    <w:rsid w:val="00694164"/>
    <w:rsid w:val="00694CA5"/>
    <w:rsid w:val="00696085"/>
    <w:rsid w:val="006967FF"/>
    <w:rsid w:val="006A3B3D"/>
    <w:rsid w:val="006A3D21"/>
    <w:rsid w:val="006A3E93"/>
    <w:rsid w:val="006A56A3"/>
    <w:rsid w:val="006A709B"/>
    <w:rsid w:val="006B0AD1"/>
    <w:rsid w:val="006B1416"/>
    <w:rsid w:val="006B19C7"/>
    <w:rsid w:val="006B23C8"/>
    <w:rsid w:val="006B2E89"/>
    <w:rsid w:val="006B43A1"/>
    <w:rsid w:val="006B74A5"/>
    <w:rsid w:val="006C0CC5"/>
    <w:rsid w:val="006C2546"/>
    <w:rsid w:val="006C265A"/>
    <w:rsid w:val="006C492C"/>
    <w:rsid w:val="006C4E12"/>
    <w:rsid w:val="006C749A"/>
    <w:rsid w:val="006C7C8A"/>
    <w:rsid w:val="006D17DE"/>
    <w:rsid w:val="006D3977"/>
    <w:rsid w:val="006D45A1"/>
    <w:rsid w:val="006D56BE"/>
    <w:rsid w:val="006D66A4"/>
    <w:rsid w:val="006D6C81"/>
    <w:rsid w:val="006E0972"/>
    <w:rsid w:val="006E1EC3"/>
    <w:rsid w:val="006E2055"/>
    <w:rsid w:val="006E3B0A"/>
    <w:rsid w:val="006E449D"/>
    <w:rsid w:val="006E466A"/>
    <w:rsid w:val="006E47F6"/>
    <w:rsid w:val="006E5DCF"/>
    <w:rsid w:val="006E7967"/>
    <w:rsid w:val="006E7B5C"/>
    <w:rsid w:val="006F11AD"/>
    <w:rsid w:val="006F196F"/>
    <w:rsid w:val="006F3406"/>
    <w:rsid w:val="006F340C"/>
    <w:rsid w:val="006F416C"/>
    <w:rsid w:val="006F53F8"/>
    <w:rsid w:val="006F579F"/>
    <w:rsid w:val="00700F41"/>
    <w:rsid w:val="00701DAB"/>
    <w:rsid w:val="007033D7"/>
    <w:rsid w:val="0070360C"/>
    <w:rsid w:val="0070381B"/>
    <w:rsid w:val="00703921"/>
    <w:rsid w:val="00704202"/>
    <w:rsid w:val="00711D56"/>
    <w:rsid w:val="00711E12"/>
    <w:rsid w:val="00711FA2"/>
    <w:rsid w:val="00714155"/>
    <w:rsid w:val="0071445D"/>
    <w:rsid w:val="00714B60"/>
    <w:rsid w:val="007150FC"/>
    <w:rsid w:val="007175D9"/>
    <w:rsid w:val="00717D81"/>
    <w:rsid w:val="007203A3"/>
    <w:rsid w:val="00720453"/>
    <w:rsid w:val="00720FBB"/>
    <w:rsid w:val="00725780"/>
    <w:rsid w:val="007267C1"/>
    <w:rsid w:val="00730851"/>
    <w:rsid w:val="0073094E"/>
    <w:rsid w:val="00730996"/>
    <w:rsid w:val="00730A11"/>
    <w:rsid w:val="007316CB"/>
    <w:rsid w:val="00732ADF"/>
    <w:rsid w:val="00732D9A"/>
    <w:rsid w:val="0073304C"/>
    <w:rsid w:val="007342B5"/>
    <w:rsid w:val="007366AC"/>
    <w:rsid w:val="00736C05"/>
    <w:rsid w:val="00737896"/>
    <w:rsid w:val="00737A69"/>
    <w:rsid w:val="007403CC"/>
    <w:rsid w:val="00742881"/>
    <w:rsid w:val="00744E50"/>
    <w:rsid w:val="0074617B"/>
    <w:rsid w:val="0074711F"/>
    <w:rsid w:val="0075012F"/>
    <w:rsid w:val="00752B89"/>
    <w:rsid w:val="00752EA8"/>
    <w:rsid w:val="00753696"/>
    <w:rsid w:val="00754C34"/>
    <w:rsid w:val="00757B4F"/>
    <w:rsid w:val="00761AE3"/>
    <w:rsid w:val="007628BD"/>
    <w:rsid w:val="0076335D"/>
    <w:rsid w:val="00764664"/>
    <w:rsid w:val="00764BF1"/>
    <w:rsid w:val="0076699E"/>
    <w:rsid w:val="00767655"/>
    <w:rsid w:val="0077007E"/>
    <w:rsid w:val="007700AE"/>
    <w:rsid w:val="00771FA8"/>
    <w:rsid w:val="00774FD5"/>
    <w:rsid w:val="00775455"/>
    <w:rsid w:val="00777CB6"/>
    <w:rsid w:val="00777F91"/>
    <w:rsid w:val="0078139A"/>
    <w:rsid w:val="00782581"/>
    <w:rsid w:val="00782EA6"/>
    <w:rsid w:val="007836A0"/>
    <w:rsid w:val="007838BE"/>
    <w:rsid w:val="00783CA2"/>
    <w:rsid w:val="0078405B"/>
    <w:rsid w:val="00784E5D"/>
    <w:rsid w:val="0078587A"/>
    <w:rsid w:val="0078629F"/>
    <w:rsid w:val="00786B01"/>
    <w:rsid w:val="00786C50"/>
    <w:rsid w:val="00787CB0"/>
    <w:rsid w:val="00791B30"/>
    <w:rsid w:val="00791B3B"/>
    <w:rsid w:val="00792E30"/>
    <w:rsid w:val="007951B3"/>
    <w:rsid w:val="00795D67"/>
    <w:rsid w:val="00797DA3"/>
    <w:rsid w:val="007A1C7A"/>
    <w:rsid w:val="007A1DB1"/>
    <w:rsid w:val="007A5AAA"/>
    <w:rsid w:val="007A5C91"/>
    <w:rsid w:val="007A7200"/>
    <w:rsid w:val="007B5609"/>
    <w:rsid w:val="007B58D7"/>
    <w:rsid w:val="007B63BB"/>
    <w:rsid w:val="007C3A49"/>
    <w:rsid w:val="007C51EE"/>
    <w:rsid w:val="007C554B"/>
    <w:rsid w:val="007C70BF"/>
    <w:rsid w:val="007D25CA"/>
    <w:rsid w:val="007D3E54"/>
    <w:rsid w:val="007D5669"/>
    <w:rsid w:val="007D7044"/>
    <w:rsid w:val="007D744C"/>
    <w:rsid w:val="007E0E96"/>
    <w:rsid w:val="007E22C8"/>
    <w:rsid w:val="007E27B7"/>
    <w:rsid w:val="007E41F9"/>
    <w:rsid w:val="007E4C58"/>
    <w:rsid w:val="007E4C6C"/>
    <w:rsid w:val="007E7A54"/>
    <w:rsid w:val="007E7E92"/>
    <w:rsid w:val="007F038B"/>
    <w:rsid w:val="007F05B0"/>
    <w:rsid w:val="007F090F"/>
    <w:rsid w:val="007F15DB"/>
    <w:rsid w:val="007F2D39"/>
    <w:rsid w:val="007F3789"/>
    <w:rsid w:val="007F47C0"/>
    <w:rsid w:val="007F5014"/>
    <w:rsid w:val="007F74FB"/>
    <w:rsid w:val="007F798D"/>
    <w:rsid w:val="00800305"/>
    <w:rsid w:val="008028A7"/>
    <w:rsid w:val="00803DFC"/>
    <w:rsid w:val="00803F32"/>
    <w:rsid w:val="008058D6"/>
    <w:rsid w:val="00805F2D"/>
    <w:rsid w:val="008061CB"/>
    <w:rsid w:val="00806621"/>
    <w:rsid w:val="00807A18"/>
    <w:rsid w:val="00807ED8"/>
    <w:rsid w:val="00810BB4"/>
    <w:rsid w:val="0081256F"/>
    <w:rsid w:val="00814E18"/>
    <w:rsid w:val="008209D0"/>
    <w:rsid w:val="0082388C"/>
    <w:rsid w:val="00827537"/>
    <w:rsid w:val="008304EE"/>
    <w:rsid w:val="008320FD"/>
    <w:rsid w:val="00832679"/>
    <w:rsid w:val="0083284E"/>
    <w:rsid w:val="00832D01"/>
    <w:rsid w:val="00833DDD"/>
    <w:rsid w:val="00835C31"/>
    <w:rsid w:val="008371A7"/>
    <w:rsid w:val="008408EF"/>
    <w:rsid w:val="00840F5E"/>
    <w:rsid w:val="008439ED"/>
    <w:rsid w:val="00844925"/>
    <w:rsid w:val="00845156"/>
    <w:rsid w:val="00846013"/>
    <w:rsid w:val="00851203"/>
    <w:rsid w:val="00853FEA"/>
    <w:rsid w:val="00854F62"/>
    <w:rsid w:val="008552E4"/>
    <w:rsid w:val="008555D0"/>
    <w:rsid w:val="00855B4E"/>
    <w:rsid w:val="008565A9"/>
    <w:rsid w:val="0086253B"/>
    <w:rsid w:val="0086322F"/>
    <w:rsid w:val="00863A29"/>
    <w:rsid w:val="00866E1F"/>
    <w:rsid w:val="0086723E"/>
    <w:rsid w:val="00867709"/>
    <w:rsid w:val="00867932"/>
    <w:rsid w:val="00870207"/>
    <w:rsid w:val="00870DCD"/>
    <w:rsid w:val="00871768"/>
    <w:rsid w:val="00871EA4"/>
    <w:rsid w:val="00871EDF"/>
    <w:rsid w:val="008720FA"/>
    <w:rsid w:val="00872348"/>
    <w:rsid w:val="00872BEF"/>
    <w:rsid w:val="008739F9"/>
    <w:rsid w:val="00874EE5"/>
    <w:rsid w:val="0088050D"/>
    <w:rsid w:val="00881EEA"/>
    <w:rsid w:val="00882A40"/>
    <w:rsid w:val="008840B0"/>
    <w:rsid w:val="0088419F"/>
    <w:rsid w:val="0088450B"/>
    <w:rsid w:val="008845B7"/>
    <w:rsid w:val="00885730"/>
    <w:rsid w:val="008860C7"/>
    <w:rsid w:val="00887AD7"/>
    <w:rsid w:val="00893E37"/>
    <w:rsid w:val="0089410E"/>
    <w:rsid w:val="008946D3"/>
    <w:rsid w:val="008952C6"/>
    <w:rsid w:val="00895426"/>
    <w:rsid w:val="00895666"/>
    <w:rsid w:val="008A0E20"/>
    <w:rsid w:val="008A1122"/>
    <w:rsid w:val="008A1EBD"/>
    <w:rsid w:val="008A2C13"/>
    <w:rsid w:val="008A3569"/>
    <w:rsid w:val="008A4192"/>
    <w:rsid w:val="008A45C9"/>
    <w:rsid w:val="008A6507"/>
    <w:rsid w:val="008A689D"/>
    <w:rsid w:val="008A6FEE"/>
    <w:rsid w:val="008B00C6"/>
    <w:rsid w:val="008B13FA"/>
    <w:rsid w:val="008B1489"/>
    <w:rsid w:val="008B2265"/>
    <w:rsid w:val="008B43F5"/>
    <w:rsid w:val="008B4852"/>
    <w:rsid w:val="008B4ED1"/>
    <w:rsid w:val="008C012F"/>
    <w:rsid w:val="008C02BC"/>
    <w:rsid w:val="008C02CA"/>
    <w:rsid w:val="008C11BB"/>
    <w:rsid w:val="008C3AA0"/>
    <w:rsid w:val="008C482C"/>
    <w:rsid w:val="008C4D5B"/>
    <w:rsid w:val="008C5415"/>
    <w:rsid w:val="008D1351"/>
    <w:rsid w:val="008D17B3"/>
    <w:rsid w:val="008D1F90"/>
    <w:rsid w:val="008D21A3"/>
    <w:rsid w:val="008D4486"/>
    <w:rsid w:val="008D6E8F"/>
    <w:rsid w:val="008D724B"/>
    <w:rsid w:val="008E217B"/>
    <w:rsid w:val="008E3988"/>
    <w:rsid w:val="008E43A7"/>
    <w:rsid w:val="008E4AA6"/>
    <w:rsid w:val="008F0F8B"/>
    <w:rsid w:val="008F1C41"/>
    <w:rsid w:val="008F2CF0"/>
    <w:rsid w:val="008F413B"/>
    <w:rsid w:val="008F5438"/>
    <w:rsid w:val="008F5BF0"/>
    <w:rsid w:val="008F71D3"/>
    <w:rsid w:val="009023ED"/>
    <w:rsid w:val="00903394"/>
    <w:rsid w:val="009039F4"/>
    <w:rsid w:val="00904342"/>
    <w:rsid w:val="0090617F"/>
    <w:rsid w:val="00907DBF"/>
    <w:rsid w:val="009100B3"/>
    <w:rsid w:val="0091147D"/>
    <w:rsid w:val="00911558"/>
    <w:rsid w:val="009136B9"/>
    <w:rsid w:val="009144EC"/>
    <w:rsid w:val="009146F8"/>
    <w:rsid w:val="0091649F"/>
    <w:rsid w:val="00916DF9"/>
    <w:rsid w:val="00920BC1"/>
    <w:rsid w:val="00922492"/>
    <w:rsid w:val="00922C31"/>
    <w:rsid w:val="0092383F"/>
    <w:rsid w:val="009244CF"/>
    <w:rsid w:val="00924B43"/>
    <w:rsid w:val="00926314"/>
    <w:rsid w:val="00930222"/>
    <w:rsid w:val="009309B0"/>
    <w:rsid w:val="00930D99"/>
    <w:rsid w:val="009343E2"/>
    <w:rsid w:val="009348FD"/>
    <w:rsid w:val="00935586"/>
    <w:rsid w:val="00937D25"/>
    <w:rsid w:val="009414D0"/>
    <w:rsid w:val="00941616"/>
    <w:rsid w:val="0094165A"/>
    <w:rsid w:val="00941EA9"/>
    <w:rsid w:val="00942BC5"/>
    <w:rsid w:val="009446D6"/>
    <w:rsid w:val="009449E4"/>
    <w:rsid w:val="0094600D"/>
    <w:rsid w:val="00947616"/>
    <w:rsid w:val="00947C55"/>
    <w:rsid w:val="00950B24"/>
    <w:rsid w:val="009513A0"/>
    <w:rsid w:val="00951A61"/>
    <w:rsid w:val="0095325D"/>
    <w:rsid w:val="00956CE9"/>
    <w:rsid w:val="00961815"/>
    <w:rsid w:val="0096292B"/>
    <w:rsid w:val="00962D13"/>
    <w:rsid w:val="00963147"/>
    <w:rsid w:val="009650EF"/>
    <w:rsid w:val="00965970"/>
    <w:rsid w:val="00966A23"/>
    <w:rsid w:val="00966AEA"/>
    <w:rsid w:val="0096705A"/>
    <w:rsid w:val="00970794"/>
    <w:rsid w:val="009738D3"/>
    <w:rsid w:val="00973A86"/>
    <w:rsid w:val="00973AAB"/>
    <w:rsid w:val="00974A0B"/>
    <w:rsid w:val="009752A6"/>
    <w:rsid w:val="009752E4"/>
    <w:rsid w:val="009778BE"/>
    <w:rsid w:val="00977F53"/>
    <w:rsid w:val="009809C9"/>
    <w:rsid w:val="0098126C"/>
    <w:rsid w:val="00981714"/>
    <w:rsid w:val="00981858"/>
    <w:rsid w:val="00981DF8"/>
    <w:rsid w:val="0098302B"/>
    <w:rsid w:val="00983680"/>
    <w:rsid w:val="00985CEA"/>
    <w:rsid w:val="00986F8C"/>
    <w:rsid w:val="00991E48"/>
    <w:rsid w:val="009932D9"/>
    <w:rsid w:val="00995163"/>
    <w:rsid w:val="009966CD"/>
    <w:rsid w:val="009969F7"/>
    <w:rsid w:val="00997FB5"/>
    <w:rsid w:val="009A0B16"/>
    <w:rsid w:val="009A0C38"/>
    <w:rsid w:val="009A4A9E"/>
    <w:rsid w:val="009A765E"/>
    <w:rsid w:val="009B002D"/>
    <w:rsid w:val="009B686F"/>
    <w:rsid w:val="009B722A"/>
    <w:rsid w:val="009B73C7"/>
    <w:rsid w:val="009B74C2"/>
    <w:rsid w:val="009C2A19"/>
    <w:rsid w:val="009C3B57"/>
    <w:rsid w:val="009C3E73"/>
    <w:rsid w:val="009C4271"/>
    <w:rsid w:val="009C5C70"/>
    <w:rsid w:val="009C6432"/>
    <w:rsid w:val="009C647C"/>
    <w:rsid w:val="009C6F88"/>
    <w:rsid w:val="009D29DD"/>
    <w:rsid w:val="009D2D93"/>
    <w:rsid w:val="009D3543"/>
    <w:rsid w:val="009D56E8"/>
    <w:rsid w:val="009D6E8F"/>
    <w:rsid w:val="009E0831"/>
    <w:rsid w:val="009E2051"/>
    <w:rsid w:val="009E3CA9"/>
    <w:rsid w:val="009E575C"/>
    <w:rsid w:val="009E5FFD"/>
    <w:rsid w:val="009E6483"/>
    <w:rsid w:val="009E6484"/>
    <w:rsid w:val="009F03BB"/>
    <w:rsid w:val="009F0482"/>
    <w:rsid w:val="009F38C3"/>
    <w:rsid w:val="009F4029"/>
    <w:rsid w:val="009F4454"/>
    <w:rsid w:val="009F4B64"/>
    <w:rsid w:val="009F5210"/>
    <w:rsid w:val="009F58CD"/>
    <w:rsid w:val="009F71A2"/>
    <w:rsid w:val="00A00694"/>
    <w:rsid w:val="00A00DDD"/>
    <w:rsid w:val="00A04C81"/>
    <w:rsid w:val="00A065C6"/>
    <w:rsid w:val="00A069BB"/>
    <w:rsid w:val="00A07496"/>
    <w:rsid w:val="00A10437"/>
    <w:rsid w:val="00A10FE7"/>
    <w:rsid w:val="00A11F0A"/>
    <w:rsid w:val="00A1257C"/>
    <w:rsid w:val="00A1273C"/>
    <w:rsid w:val="00A13503"/>
    <w:rsid w:val="00A138F2"/>
    <w:rsid w:val="00A148CD"/>
    <w:rsid w:val="00A17479"/>
    <w:rsid w:val="00A22170"/>
    <w:rsid w:val="00A249BC"/>
    <w:rsid w:val="00A2505A"/>
    <w:rsid w:val="00A25D48"/>
    <w:rsid w:val="00A263AF"/>
    <w:rsid w:val="00A266DB"/>
    <w:rsid w:val="00A27002"/>
    <w:rsid w:val="00A306A3"/>
    <w:rsid w:val="00A30BC5"/>
    <w:rsid w:val="00A30CCE"/>
    <w:rsid w:val="00A36623"/>
    <w:rsid w:val="00A41651"/>
    <w:rsid w:val="00A42584"/>
    <w:rsid w:val="00A42D14"/>
    <w:rsid w:val="00A43D8A"/>
    <w:rsid w:val="00A43F33"/>
    <w:rsid w:val="00A44049"/>
    <w:rsid w:val="00A44F26"/>
    <w:rsid w:val="00A4679C"/>
    <w:rsid w:val="00A5194F"/>
    <w:rsid w:val="00A51F2A"/>
    <w:rsid w:val="00A51F77"/>
    <w:rsid w:val="00A56978"/>
    <w:rsid w:val="00A574E5"/>
    <w:rsid w:val="00A60B3D"/>
    <w:rsid w:val="00A6291C"/>
    <w:rsid w:val="00A6377E"/>
    <w:rsid w:val="00A64275"/>
    <w:rsid w:val="00A66033"/>
    <w:rsid w:val="00A668B3"/>
    <w:rsid w:val="00A70683"/>
    <w:rsid w:val="00A719F9"/>
    <w:rsid w:val="00A71D8B"/>
    <w:rsid w:val="00A72D87"/>
    <w:rsid w:val="00A73C60"/>
    <w:rsid w:val="00A742F2"/>
    <w:rsid w:val="00A75AC1"/>
    <w:rsid w:val="00A7613F"/>
    <w:rsid w:val="00A766C1"/>
    <w:rsid w:val="00A777CE"/>
    <w:rsid w:val="00A77917"/>
    <w:rsid w:val="00A8004C"/>
    <w:rsid w:val="00A809CD"/>
    <w:rsid w:val="00A823B5"/>
    <w:rsid w:val="00A85FA3"/>
    <w:rsid w:val="00A87787"/>
    <w:rsid w:val="00A90146"/>
    <w:rsid w:val="00A9096F"/>
    <w:rsid w:val="00A90F67"/>
    <w:rsid w:val="00A931D5"/>
    <w:rsid w:val="00A93231"/>
    <w:rsid w:val="00A93B58"/>
    <w:rsid w:val="00A94585"/>
    <w:rsid w:val="00A96338"/>
    <w:rsid w:val="00A96AD5"/>
    <w:rsid w:val="00AA0361"/>
    <w:rsid w:val="00AA056B"/>
    <w:rsid w:val="00AA288E"/>
    <w:rsid w:val="00AA3074"/>
    <w:rsid w:val="00AA53C9"/>
    <w:rsid w:val="00AA6290"/>
    <w:rsid w:val="00AA6969"/>
    <w:rsid w:val="00AA6BF5"/>
    <w:rsid w:val="00AB07E1"/>
    <w:rsid w:val="00AC2090"/>
    <w:rsid w:val="00AC3A13"/>
    <w:rsid w:val="00AC3B0F"/>
    <w:rsid w:val="00AC3E2F"/>
    <w:rsid w:val="00AC4BFF"/>
    <w:rsid w:val="00AC7132"/>
    <w:rsid w:val="00AC7FC5"/>
    <w:rsid w:val="00AD0D97"/>
    <w:rsid w:val="00AD2D51"/>
    <w:rsid w:val="00AD2DED"/>
    <w:rsid w:val="00AD3B21"/>
    <w:rsid w:val="00AE01A2"/>
    <w:rsid w:val="00AE036B"/>
    <w:rsid w:val="00AE08D6"/>
    <w:rsid w:val="00AE2E6E"/>
    <w:rsid w:val="00AE4310"/>
    <w:rsid w:val="00AE44B3"/>
    <w:rsid w:val="00AE4852"/>
    <w:rsid w:val="00AE6615"/>
    <w:rsid w:val="00AE764E"/>
    <w:rsid w:val="00AE79D3"/>
    <w:rsid w:val="00AF0C41"/>
    <w:rsid w:val="00AF0D66"/>
    <w:rsid w:val="00AF6D93"/>
    <w:rsid w:val="00B00954"/>
    <w:rsid w:val="00B01B21"/>
    <w:rsid w:val="00B02688"/>
    <w:rsid w:val="00B028A1"/>
    <w:rsid w:val="00B03C54"/>
    <w:rsid w:val="00B03D79"/>
    <w:rsid w:val="00B0488B"/>
    <w:rsid w:val="00B0488E"/>
    <w:rsid w:val="00B1294B"/>
    <w:rsid w:val="00B15DDC"/>
    <w:rsid w:val="00B163A2"/>
    <w:rsid w:val="00B16540"/>
    <w:rsid w:val="00B16585"/>
    <w:rsid w:val="00B176A6"/>
    <w:rsid w:val="00B1771E"/>
    <w:rsid w:val="00B203CE"/>
    <w:rsid w:val="00B2192D"/>
    <w:rsid w:val="00B21D4B"/>
    <w:rsid w:val="00B243B7"/>
    <w:rsid w:val="00B2650C"/>
    <w:rsid w:val="00B30D63"/>
    <w:rsid w:val="00B32317"/>
    <w:rsid w:val="00B3237F"/>
    <w:rsid w:val="00B3309A"/>
    <w:rsid w:val="00B33A0A"/>
    <w:rsid w:val="00B352F6"/>
    <w:rsid w:val="00B37A03"/>
    <w:rsid w:val="00B4041A"/>
    <w:rsid w:val="00B4086B"/>
    <w:rsid w:val="00B419C5"/>
    <w:rsid w:val="00B41D9B"/>
    <w:rsid w:val="00B43BAB"/>
    <w:rsid w:val="00B43E4A"/>
    <w:rsid w:val="00B44464"/>
    <w:rsid w:val="00B45377"/>
    <w:rsid w:val="00B4576F"/>
    <w:rsid w:val="00B45833"/>
    <w:rsid w:val="00B478AC"/>
    <w:rsid w:val="00B522B1"/>
    <w:rsid w:val="00B5238F"/>
    <w:rsid w:val="00B52439"/>
    <w:rsid w:val="00B52980"/>
    <w:rsid w:val="00B54CB9"/>
    <w:rsid w:val="00B55A9D"/>
    <w:rsid w:val="00B60148"/>
    <w:rsid w:val="00B60836"/>
    <w:rsid w:val="00B6095A"/>
    <w:rsid w:val="00B623C0"/>
    <w:rsid w:val="00B63ED8"/>
    <w:rsid w:val="00B64480"/>
    <w:rsid w:val="00B64C72"/>
    <w:rsid w:val="00B64CA7"/>
    <w:rsid w:val="00B6614D"/>
    <w:rsid w:val="00B666B1"/>
    <w:rsid w:val="00B71325"/>
    <w:rsid w:val="00B720CD"/>
    <w:rsid w:val="00B74B59"/>
    <w:rsid w:val="00B75BE8"/>
    <w:rsid w:val="00B76229"/>
    <w:rsid w:val="00B7682A"/>
    <w:rsid w:val="00B774CF"/>
    <w:rsid w:val="00B8164C"/>
    <w:rsid w:val="00B83373"/>
    <w:rsid w:val="00B8472F"/>
    <w:rsid w:val="00B852F0"/>
    <w:rsid w:val="00B86920"/>
    <w:rsid w:val="00B872BC"/>
    <w:rsid w:val="00B937C4"/>
    <w:rsid w:val="00B94BFB"/>
    <w:rsid w:val="00B957C2"/>
    <w:rsid w:val="00BA2738"/>
    <w:rsid w:val="00BA27E8"/>
    <w:rsid w:val="00BA4A25"/>
    <w:rsid w:val="00BA68FF"/>
    <w:rsid w:val="00BA7235"/>
    <w:rsid w:val="00BB0127"/>
    <w:rsid w:val="00BB05A6"/>
    <w:rsid w:val="00BB2D5E"/>
    <w:rsid w:val="00BB47F6"/>
    <w:rsid w:val="00BB4F2B"/>
    <w:rsid w:val="00BB5E74"/>
    <w:rsid w:val="00BB5E82"/>
    <w:rsid w:val="00BB7D1C"/>
    <w:rsid w:val="00BC128A"/>
    <w:rsid w:val="00BC3694"/>
    <w:rsid w:val="00BC3F07"/>
    <w:rsid w:val="00BC3F1B"/>
    <w:rsid w:val="00BC4177"/>
    <w:rsid w:val="00BC5D3B"/>
    <w:rsid w:val="00BC6F9F"/>
    <w:rsid w:val="00BC75C1"/>
    <w:rsid w:val="00BC7643"/>
    <w:rsid w:val="00BD0C6F"/>
    <w:rsid w:val="00BD1015"/>
    <w:rsid w:val="00BD12EF"/>
    <w:rsid w:val="00BD2CA8"/>
    <w:rsid w:val="00BD43BE"/>
    <w:rsid w:val="00BD47C8"/>
    <w:rsid w:val="00BD624C"/>
    <w:rsid w:val="00BD6867"/>
    <w:rsid w:val="00BE0AD0"/>
    <w:rsid w:val="00BE13FE"/>
    <w:rsid w:val="00BE5333"/>
    <w:rsid w:val="00BE54E2"/>
    <w:rsid w:val="00BE5BE2"/>
    <w:rsid w:val="00BE603A"/>
    <w:rsid w:val="00BF02D6"/>
    <w:rsid w:val="00BF06B0"/>
    <w:rsid w:val="00BF5131"/>
    <w:rsid w:val="00BF6EB4"/>
    <w:rsid w:val="00BF6FCC"/>
    <w:rsid w:val="00C01CBF"/>
    <w:rsid w:val="00C03D0F"/>
    <w:rsid w:val="00C04F7D"/>
    <w:rsid w:val="00C07CA7"/>
    <w:rsid w:val="00C1397B"/>
    <w:rsid w:val="00C13AC9"/>
    <w:rsid w:val="00C1599F"/>
    <w:rsid w:val="00C2081A"/>
    <w:rsid w:val="00C20DE1"/>
    <w:rsid w:val="00C22550"/>
    <w:rsid w:val="00C22F72"/>
    <w:rsid w:val="00C233F4"/>
    <w:rsid w:val="00C23914"/>
    <w:rsid w:val="00C25A2A"/>
    <w:rsid w:val="00C25EC6"/>
    <w:rsid w:val="00C264C2"/>
    <w:rsid w:val="00C3096E"/>
    <w:rsid w:val="00C30F8A"/>
    <w:rsid w:val="00C31637"/>
    <w:rsid w:val="00C31C96"/>
    <w:rsid w:val="00C364EB"/>
    <w:rsid w:val="00C37672"/>
    <w:rsid w:val="00C4299C"/>
    <w:rsid w:val="00C4514B"/>
    <w:rsid w:val="00C45321"/>
    <w:rsid w:val="00C5207B"/>
    <w:rsid w:val="00C52687"/>
    <w:rsid w:val="00C53CAC"/>
    <w:rsid w:val="00C5424C"/>
    <w:rsid w:val="00C5647F"/>
    <w:rsid w:val="00C60007"/>
    <w:rsid w:val="00C77906"/>
    <w:rsid w:val="00C800FA"/>
    <w:rsid w:val="00C801A6"/>
    <w:rsid w:val="00C802D4"/>
    <w:rsid w:val="00C82264"/>
    <w:rsid w:val="00C8540C"/>
    <w:rsid w:val="00C85AC1"/>
    <w:rsid w:val="00C870C4"/>
    <w:rsid w:val="00C8776B"/>
    <w:rsid w:val="00C91A3E"/>
    <w:rsid w:val="00C9226C"/>
    <w:rsid w:val="00C92AAD"/>
    <w:rsid w:val="00C93EF3"/>
    <w:rsid w:val="00C95084"/>
    <w:rsid w:val="00C964B7"/>
    <w:rsid w:val="00C96B2D"/>
    <w:rsid w:val="00CA0B0F"/>
    <w:rsid w:val="00CA1FD0"/>
    <w:rsid w:val="00CA4669"/>
    <w:rsid w:val="00CA5C50"/>
    <w:rsid w:val="00CA6B7E"/>
    <w:rsid w:val="00CA7C02"/>
    <w:rsid w:val="00CB4CAE"/>
    <w:rsid w:val="00CB75B8"/>
    <w:rsid w:val="00CB7A71"/>
    <w:rsid w:val="00CC4C25"/>
    <w:rsid w:val="00CC57AD"/>
    <w:rsid w:val="00CC703A"/>
    <w:rsid w:val="00CC7215"/>
    <w:rsid w:val="00CD03E9"/>
    <w:rsid w:val="00CD0CFF"/>
    <w:rsid w:val="00CD1E8D"/>
    <w:rsid w:val="00CD392C"/>
    <w:rsid w:val="00CD4509"/>
    <w:rsid w:val="00CD49FD"/>
    <w:rsid w:val="00CD55B8"/>
    <w:rsid w:val="00CD5BD8"/>
    <w:rsid w:val="00CD6846"/>
    <w:rsid w:val="00CE005B"/>
    <w:rsid w:val="00CE0744"/>
    <w:rsid w:val="00CE38F3"/>
    <w:rsid w:val="00CE3AA1"/>
    <w:rsid w:val="00CE45E2"/>
    <w:rsid w:val="00CE6524"/>
    <w:rsid w:val="00CF03C1"/>
    <w:rsid w:val="00CF429D"/>
    <w:rsid w:val="00CF53FF"/>
    <w:rsid w:val="00CF7DCA"/>
    <w:rsid w:val="00D00E95"/>
    <w:rsid w:val="00D01E3E"/>
    <w:rsid w:val="00D02BCC"/>
    <w:rsid w:val="00D02DF8"/>
    <w:rsid w:val="00D04E37"/>
    <w:rsid w:val="00D057CE"/>
    <w:rsid w:val="00D10370"/>
    <w:rsid w:val="00D11F7A"/>
    <w:rsid w:val="00D12F39"/>
    <w:rsid w:val="00D1456F"/>
    <w:rsid w:val="00D151BD"/>
    <w:rsid w:val="00D15642"/>
    <w:rsid w:val="00D1720D"/>
    <w:rsid w:val="00D20ED2"/>
    <w:rsid w:val="00D22056"/>
    <w:rsid w:val="00D232D4"/>
    <w:rsid w:val="00D235A6"/>
    <w:rsid w:val="00D2412B"/>
    <w:rsid w:val="00D26BC8"/>
    <w:rsid w:val="00D30AD2"/>
    <w:rsid w:val="00D3232B"/>
    <w:rsid w:val="00D343DF"/>
    <w:rsid w:val="00D345C1"/>
    <w:rsid w:val="00D43FDF"/>
    <w:rsid w:val="00D4466F"/>
    <w:rsid w:val="00D46D5F"/>
    <w:rsid w:val="00D475F5"/>
    <w:rsid w:val="00D540DD"/>
    <w:rsid w:val="00D541E2"/>
    <w:rsid w:val="00D54C17"/>
    <w:rsid w:val="00D57780"/>
    <w:rsid w:val="00D57F8C"/>
    <w:rsid w:val="00D60C3D"/>
    <w:rsid w:val="00D61BE4"/>
    <w:rsid w:val="00D61F8F"/>
    <w:rsid w:val="00D6301A"/>
    <w:rsid w:val="00D63AE9"/>
    <w:rsid w:val="00D642D4"/>
    <w:rsid w:val="00D66201"/>
    <w:rsid w:val="00D74C05"/>
    <w:rsid w:val="00D76104"/>
    <w:rsid w:val="00D761C6"/>
    <w:rsid w:val="00D76480"/>
    <w:rsid w:val="00D769EB"/>
    <w:rsid w:val="00D77B6F"/>
    <w:rsid w:val="00D8085F"/>
    <w:rsid w:val="00D83462"/>
    <w:rsid w:val="00D84352"/>
    <w:rsid w:val="00D86A1A"/>
    <w:rsid w:val="00D86AE8"/>
    <w:rsid w:val="00D86BF2"/>
    <w:rsid w:val="00D872B2"/>
    <w:rsid w:val="00D90877"/>
    <w:rsid w:val="00D90C3A"/>
    <w:rsid w:val="00D92B6A"/>
    <w:rsid w:val="00D93ED4"/>
    <w:rsid w:val="00D94715"/>
    <w:rsid w:val="00D963B7"/>
    <w:rsid w:val="00D964FC"/>
    <w:rsid w:val="00D977D8"/>
    <w:rsid w:val="00D97E4D"/>
    <w:rsid w:val="00DA108C"/>
    <w:rsid w:val="00DA35D6"/>
    <w:rsid w:val="00DA4958"/>
    <w:rsid w:val="00DA5F2C"/>
    <w:rsid w:val="00DA617C"/>
    <w:rsid w:val="00DA6AED"/>
    <w:rsid w:val="00DA6B03"/>
    <w:rsid w:val="00DA6C03"/>
    <w:rsid w:val="00DB00D0"/>
    <w:rsid w:val="00DB0E8A"/>
    <w:rsid w:val="00DB1145"/>
    <w:rsid w:val="00DB1CD7"/>
    <w:rsid w:val="00DB36FA"/>
    <w:rsid w:val="00DB3745"/>
    <w:rsid w:val="00DB3BD9"/>
    <w:rsid w:val="00DB3ED9"/>
    <w:rsid w:val="00DB4084"/>
    <w:rsid w:val="00DB4815"/>
    <w:rsid w:val="00DB7429"/>
    <w:rsid w:val="00DB7F77"/>
    <w:rsid w:val="00DC0FD0"/>
    <w:rsid w:val="00DC5C59"/>
    <w:rsid w:val="00DC660C"/>
    <w:rsid w:val="00DD1AB1"/>
    <w:rsid w:val="00DD296C"/>
    <w:rsid w:val="00DD2FFF"/>
    <w:rsid w:val="00DD30B2"/>
    <w:rsid w:val="00DD4D36"/>
    <w:rsid w:val="00DD5C87"/>
    <w:rsid w:val="00DD5EB8"/>
    <w:rsid w:val="00DD7130"/>
    <w:rsid w:val="00DD7591"/>
    <w:rsid w:val="00DD7A9B"/>
    <w:rsid w:val="00DD7FEA"/>
    <w:rsid w:val="00DE02D2"/>
    <w:rsid w:val="00DE1145"/>
    <w:rsid w:val="00DE2340"/>
    <w:rsid w:val="00DE3AFE"/>
    <w:rsid w:val="00DE620E"/>
    <w:rsid w:val="00DE63E6"/>
    <w:rsid w:val="00DE71A2"/>
    <w:rsid w:val="00DE7B2D"/>
    <w:rsid w:val="00DE7E6D"/>
    <w:rsid w:val="00DE7F36"/>
    <w:rsid w:val="00DF28FC"/>
    <w:rsid w:val="00DF5C76"/>
    <w:rsid w:val="00DF5D64"/>
    <w:rsid w:val="00DF5EEF"/>
    <w:rsid w:val="00DF789D"/>
    <w:rsid w:val="00E00837"/>
    <w:rsid w:val="00E00EF3"/>
    <w:rsid w:val="00E01117"/>
    <w:rsid w:val="00E0200A"/>
    <w:rsid w:val="00E0214A"/>
    <w:rsid w:val="00E03772"/>
    <w:rsid w:val="00E03F83"/>
    <w:rsid w:val="00E05C09"/>
    <w:rsid w:val="00E069F0"/>
    <w:rsid w:val="00E10943"/>
    <w:rsid w:val="00E1191C"/>
    <w:rsid w:val="00E16D24"/>
    <w:rsid w:val="00E17386"/>
    <w:rsid w:val="00E17688"/>
    <w:rsid w:val="00E17D0E"/>
    <w:rsid w:val="00E22E51"/>
    <w:rsid w:val="00E23BAB"/>
    <w:rsid w:val="00E254CD"/>
    <w:rsid w:val="00E3170E"/>
    <w:rsid w:val="00E32C7F"/>
    <w:rsid w:val="00E356F8"/>
    <w:rsid w:val="00E35F1A"/>
    <w:rsid w:val="00E37A9B"/>
    <w:rsid w:val="00E41329"/>
    <w:rsid w:val="00E418F6"/>
    <w:rsid w:val="00E41D17"/>
    <w:rsid w:val="00E42388"/>
    <w:rsid w:val="00E439C8"/>
    <w:rsid w:val="00E446DD"/>
    <w:rsid w:val="00E44BA8"/>
    <w:rsid w:val="00E44CE3"/>
    <w:rsid w:val="00E461CC"/>
    <w:rsid w:val="00E46A73"/>
    <w:rsid w:val="00E4779B"/>
    <w:rsid w:val="00E501AA"/>
    <w:rsid w:val="00E52473"/>
    <w:rsid w:val="00E526CB"/>
    <w:rsid w:val="00E53407"/>
    <w:rsid w:val="00E57680"/>
    <w:rsid w:val="00E577D5"/>
    <w:rsid w:val="00E57A22"/>
    <w:rsid w:val="00E61210"/>
    <w:rsid w:val="00E6219F"/>
    <w:rsid w:val="00E635B7"/>
    <w:rsid w:val="00E6391E"/>
    <w:rsid w:val="00E66450"/>
    <w:rsid w:val="00E675DB"/>
    <w:rsid w:val="00E703FA"/>
    <w:rsid w:val="00E7412F"/>
    <w:rsid w:val="00E745ED"/>
    <w:rsid w:val="00E7543E"/>
    <w:rsid w:val="00E81A87"/>
    <w:rsid w:val="00E81FC0"/>
    <w:rsid w:val="00E81FCE"/>
    <w:rsid w:val="00E824EC"/>
    <w:rsid w:val="00E82D35"/>
    <w:rsid w:val="00E83074"/>
    <w:rsid w:val="00E83EE3"/>
    <w:rsid w:val="00E84E30"/>
    <w:rsid w:val="00E86074"/>
    <w:rsid w:val="00E86548"/>
    <w:rsid w:val="00E9047F"/>
    <w:rsid w:val="00E9206E"/>
    <w:rsid w:val="00E932FC"/>
    <w:rsid w:val="00EA024F"/>
    <w:rsid w:val="00EA3AD5"/>
    <w:rsid w:val="00EA58C4"/>
    <w:rsid w:val="00EA75C5"/>
    <w:rsid w:val="00EB0467"/>
    <w:rsid w:val="00EB21D5"/>
    <w:rsid w:val="00EB3376"/>
    <w:rsid w:val="00EB3502"/>
    <w:rsid w:val="00EB3B77"/>
    <w:rsid w:val="00EB65F0"/>
    <w:rsid w:val="00EC0403"/>
    <w:rsid w:val="00EC2C5B"/>
    <w:rsid w:val="00EC3511"/>
    <w:rsid w:val="00EC3C62"/>
    <w:rsid w:val="00EC3C9A"/>
    <w:rsid w:val="00EC44B0"/>
    <w:rsid w:val="00EC5014"/>
    <w:rsid w:val="00EC5CCC"/>
    <w:rsid w:val="00EC6ED4"/>
    <w:rsid w:val="00ED1244"/>
    <w:rsid w:val="00ED1E00"/>
    <w:rsid w:val="00ED2059"/>
    <w:rsid w:val="00ED407C"/>
    <w:rsid w:val="00ED7F4B"/>
    <w:rsid w:val="00EE078D"/>
    <w:rsid w:val="00EE24EF"/>
    <w:rsid w:val="00EE4E0B"/>
    <w:rsid w:val="00EE6458"/>
    <w:rsid w:val="00EE67F1"/>
    <w:rsid w:val="00EE73A3"/>
    <w:rsid w:val="00EE73D2"/>
    <w:rsid w:val="00EF1AD5"/>
    <w:rsid w:val="00EF30FD"/>
    <w:rsid w:val="00EF46C7"/>
    <w:rsid w:val="00EF60DB"/>
    <w:rsid w:val="00EF61C5"/>
    <w:rsid w:val="00EF7C2E"/>
    <w:rsid w:val="00F032E7"/>
    <w:rsid w:val="00F03FC4"/>
    <w:rsid w:val="00F05209"/>
    <w:rsid w:val="00F05237"/>
    <w:rsid w:val="00F0525A"/>
    <w:rsid w:val="00F05AD3"/>
    <w:rsid w:val="00F05FAA"/>
    <w:rsid w:val="00F07B55"/>
    <w:rsid w:val="00F109C6"/>
    <w:rsid w:val="00F13095"/>
    <w:rsid w:val="00F1591D"/>
    <w:rsid w:val="00F17037"/>
    <w:rsid w:val="00F23CCB"/>
    <w:rsid w:val="00F2521A"/>
    <w:rsid w:val="00F259A5"/>
    <w:rsid w:val="00F26CB6"/>
    <w:rsid w:val="00F30664"/>
    <w:rsid w:val="00F3170C"/>
    <w:rsid w:val="00F34D0B"/>
    <w:rsid w:val="00F35AF5"/>
    <w:rsid w:val="00F36E4E"/>
    <w:rsid w:val="00F3790B"/>
    <w:rsid w:val="00F42A35"/>
    <w:rsid w:val="00F4453E"/>
    <w:rsid w:val="00F45234"/>
    <w:rsid w:val="00F45624"/>
    <w:rsid w:val="00F4577D"/>
    <w:rsid w:val="00F46B58"/>
    <w:rsid w:val="00F47467"/>
    <w:rsid w:val="00F478B9"/>
    <w:rsid w:val="00F47C9F"/>
    <w:rsid w:val="00F50AE4"/>
    <w:rsid w:val="00F50EA2"/>
    <w:rsid w:val="00F50F77"/>
    <w:rsid w:val="00F53ACC"/>
    <w:rsid w:val="00F54278"/>
    <w:rsid w:val="00F56EF3"/>
    <w:rsid w:val="00F5750A"/>
    <w:rsid w:val="00F602DC"/>
    <w:rsid w:val="00F60A76"/>
    <w:rsid w:val="00F60D92"/>
    <w:rsid w:val="00F659BC"/>
    <w:rsid w:val="00F71618"/>
    <w:rsid w:val="00F7334A"/>
    <w:rsid w:val="00F74160"/>
    <w:rsid w:val="00F74686"/>
    <w:rsid w:val="00F74F8D"/>
    <w:rsid w:val="00F75A29"/>
    <w:rsid w:val="00F75A2E"/>
    <w:rsid w:val="00F7742F"/>
    <w:rsid w:val="00F801F0"/>
    <w:rsid w:val="00F80F64"/>
    <w:rsid w:val="00F85462"/>
    <w:rsid w:val="00F87CB3"/>
    <w:rsid w:val="00F90879"/>
    <w:rsid w:val="00F9280F"/>
    <w:rsid w:val="00F96E3E"/>
    <w:rsid w:val="00F97655"/>
    <w:rsid w:val="00FA0EAB"/>
    <w:rsid w:val="00FA2B46"/>
    <w:rsid w:val="00FA3D0C"/>
    <w:rsid w:val="00FA41F8"/>
    <w:rsid w:val="00FA4F5C"/>
    <w:rsid w:val="00FA562A"/>
    <w:rsid w:val="00FA56E8"/>
    <w:rsid w:val="00FA7B1F"/>
    <w:rsid w:val="00FA7EE5"/>
    <w:rsid w:val="00FB0AD4"/>
    <w:rsid w:val="00FB4C9D"/>
    <w:rsid w:val="00FB5CD5"/>
    <w:rsid w:val="00FB5E4F"/>
    <w:rsid w:val="00FB7134"/>
    <w:rsid w:val="00FC0872"/>
    <w:rsid w:val="00FC69A9"/>
    <w:rsid w:val="00FD08C4"/>
    <w:rsid w:val="00FD0924"/>
    <w:rsid w:val="00FD1B6E"/>
    <w:rsid w:val="00FD1EFF"/>
    <w:rsid w:val="00FD2132"/>
    <w:rsid w:val="00FD4822"/>
    <w:rsid w:val="00FD4ED0"/>
    <w:rsid w:val="00FE08FC"/>
    <w:rsid w:val="00FE0E26"/>
    <w:rsid w:val="00FE2B93"/>
    <w:rsid w:val="00FE2D32"/>
    <w:rsid w:val="00FE30AF"/>
    <w:rsid w:val="00FE364A"/>
    <w:rsid w:val="00FE3AE7"/>
    <w:rsid w:val="00FE6284"/>
    <w:rsid w:val="00FE6868"/>
    <w:rsid w:val="00FF0177"/>
    <w:rsid w:val="00FF0C3D"/>
    <w:rsid w:val="00FF0C99"/>
    <w:rsid w:val="00FF1C4F"/>
    <w:rsid w:val="00FF700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118B9"/>
  <w15:docId w15:val="{02572F34-FB7E-4401-B546-1A52B28DE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763DD"/>
    <w:pPr>
      <w:widowControl w:val="0"/>
    </w:pPr>
  </w:style>
  <w:style w:type="paragraph" w:styleId="1">
    <w:name w:val="heading 1"/>
    <w:aliases w:val="H1,X.X,壹"/>
    <w:basedOn w:val="a0"/>
    <w:next w:val="a0"/>
    <w:link w:val="10"/>
    <w:qFormat/>
    <w:rsid w:val="00576C5C"/>
    <w:pPr>
      <w:keepNext/>
      <w:adjustRightInd w:val="0"/>
      <w:spacing w:before="180" w:after="180" w:line="720" w:lineRule="atLeast"/>
      <w:textAlignment w:val="baseline"/>
      <w:outlineLvl w:val="0"/>
    </w:pPr>
    <w:rPr>
      <w:rFonts w:ascii="Arial" w:eastAsia="新細明體" w:hAnsi="Arial" w:cs="Times New Roman"/>
      <w:b/>
      <w:kern w:val="52"/>
      <w:sz w:val="5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二),List Paragraph,1.1.1.1清單段落,Fiche List Paragraph,列點,Recommendation,Footnote Sam,List Paragraph (numbered (a)),Text,Noise heading,RUS List,Rec para,Dot pt,F5 List Paragraph,No Spacing1,List Paragraph Char Char Char,Indicator Text,Numbered Para 1"/>
    <w:basedOn w:val="a0"/>
    <w:link w:val="a5"/>
    <w:uiPriority w:val="1"/>
    <w:qFormat/>
    <w:rsid w:val="005A6630"/>
    <w:pPr>
      <w:ind w:leftChars="200" w:left="480"/>
    </w:pPr>
  </w:style>
  <w:style w:type="paragraph" w:styleId="a6">
    <w:name w:val="header"/>
    <w:basedOn w:val="a0"/>
    <w:link w:val="a7"/>
    <w:uiPriority w:val="99"/>
    <w:unhideWhenUsed/>
    <w:rsid w:val="008A45C9"/>
    <w:pPr>
      <w:tabs>
        <w:tab w:val="center" w:pos="4153"/>
        <w:tab w:val="right" w:pos="8306"/>
      </w:tabs>
      <w:snapToGrid w:val="0"/>
    </w:pPr>
    <w:rPr>
      <w:sz w:val="20"/>
      <w:szCs w:val="20"/>
    </w:rPr>
  </w:style>
  <w:style w:type="character" w:customStyle="1" w:styleId="a7">
    <w:name w:val="頁首 字元"/>
    <w:basedOn w:val="a1"/>
    <w:link w:val="a6"/>
    <w:uiPriority w:val="99"/>
    <w:rsid w:val="008A45C9"/>
    <w:rPr>
      <w:sz w:val="20"/>
      <w:szCs w:val="20"/>
    </w:rPr>
  </w:style>
  <w:style w:type="paragraph" w:styleId="a8">
    <w:name w:val="footer"/>
    <w:basedOn w:val="a0"/>
    <w:link w:val="a9"/>
    <w:uiPriority w:val="99"/>
    <w:unhideWhenUsed/>
    <w:rsid w:val="008A45C9"/>
    <w:pPr>
      <w:tabs>
        <w:tab w:val="center" w:pos="4153"/>
        <w:tab w:val="right" w:pos="8306"/>
      </w:tabs>
      <w:snapToGrid w:val="0"/>
    </w:pPr>
    <w:rPr>
      <w:sz w:val="20"/>
      <w:szCs w:val="20"/>
    </w:rPr>
  </w:style>
  <w:style w:type="character" w:customStyle="1" w:styleId="a9">
    <w:name w:val="頁尾 字元"/>
    <w:basedOn w:val="a1"/>
    <w:link w:val="a8"/>
    <w:uiPriority w:val="99"/>
    <w:rsid w:val="008A45C9"/>
    <w:rPr>
      <w:sz w:val="20"/>
      <w:szCs w:val="20"/>
    </w:rPr>
  </w:style>
  <w:style w:type="table" w:styleId="aa">
    <w:name w:val="Table Grid"/>
    <w:basedOn w:val="a2"/>
    <w:uiPriority w:val="39"/>
    <w:rsid w:val="0009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1"/>
    <w:uiPriority w:val="99"/>
    <w:unhideWhenUsed/>
    <w:rsid w:val="00493F27"/>
    <w:rPr>
      <w:color w:val="0563C1" w:themeColor="hyperlink"/>
      <w:u w:val="single"/>
    </w:rPr>
  </w:style>
  <w:style w:type="paragraph" w:styleId="ac">
    <w:name w:val="Balloon Text"/>
    <w:basedOn w:val="a0"/>
    <w:link w:val="ad"/>
    <w:uiPriority w:val="99"/>
    <w:semiHidden/>
    <w:unhideWhenUsed/>
    <w:rsid w:val="00EC5CCC"/>
    <w:rPr>
      <w:rFonts w:asciiTheme="majorHAnsi" w:eastAsiaTheme="majorEastAsia" w:hAnsiTheme="majorHAnsi" w:cstheme="majorBidi"/>
      <w:sz w:val="18"/>
      <w:szCs w:val="18"/>
    </w:rPr>
  </w:style>
  <w:style w:type="character" w:customStyle="1" w:styleId="ad">
    <w:name w:val="註解方塊文字 字元"/>
    <w:basedOn w:val="a1"/>
    <w:link w:val="ac"/>
    <w:uiPriority w:val="99"/>
    <w:semiHidden/>
    <w:rsid w:val="00EC5CCC"/>
    <w:rPr>
      <w:rFonts w:asciiTheme="majorHAnsi" w:eastAsiaTheme="majorEastAsia" w:hAnsiTheme="majorHAnsi" w:cstheme="majorBidi"/>
      <w:sz w:val="18"/>
      <w:szCs w:val="18"/>
    </w:rPr>
  </w:style>
  <w:style w:type="table" w:customStyle="1" w:styleId="11">
    <w:name w:val="表格格線1"/>
    <w:basedOn w:val="a2"/>
    <w:next w:val="aa"/>
    <w:uiPriority w:val="39"/>
    <w:rsid w:val="00D23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5A29"/>
    <w:pPr>
      <w:widowControl w:val="0"/>
      <w:autoSpaceDE w:val="0"/>
      <w:autoSpaceDN w:val="0"/>
      <w:adjustRightInd w:val="0"/>
    </w:pPr>
    <w:rPr>
      <w:rFonts w:ascii="標楷體" w:eastAsia="標楷體" w:cs="標楷體"/>
      <w:color w:val="000000"/>
      <w:kern w:val="0"/>
      <w:szCs w:val="24"/>
    </w:rPr>
  </w:style>
  <w:style w:type="paragraph" w:styleId="Web">
    <w:name w:val="Normal (Web)"/>
    <w:basedOn w:val="a0"/>
    <w:uiPriority w:val="99"/>
    <w:unhideWhenUsed/>
    <w:qFormat/>
    <w:rsid w:val="006E0972"/>
    <w:pPr>
      <w:widowControl/>
      <w:spacing w:before="100" w:beforeAutospacing="1" w:after="100" w:afterAutospacing="1"/>
    </w:pPr>
    <w:rPr>
      <w:rFonts w:ascii="新細明體" w:eastAsia="新細明體" w:hAnsi="新細明體" w:cs="新細明體"/>
      <w:kern w:val="0"/>
      <w:szCs w:val="24"/>
    </w:rPr>
  </w:style>
  <w:style w:type="paragraph" w:styleId="12">
    <w:name w:val="toc 1"/>
    <w:aliases w:val="目錄格式"/>
    <w:basedOn w:val="a0"/>
    <w:next w:val="a0"/>
    <w:autoRedefine/>
    <w:uiPriority w:val="39"/>
    <w:unhideWhenUsed/>
    <w:qFormat/>
    <w:rsid w:val="00C1397B"/>
    <w:pPr>
      <w:tabs>
        <w:tab w:val="right" w:leader="dot" w:pos="8296"/>
      </w:tabs>
      <w:ind w:left="480"/>
      <w:jc w:val="center"/>
    </w:pPr>
    <w:rPr>
      <w:rFonts w:ascii="Arial" w:eastAsia="標楷體" w:hAnsi="Arial" w:cs="Arial"/>
      <w:b/>
      <w:bCs/>
      <w:noProof/>
      <w:sz w:val="36"/>
    </w:rPr>
  </w:style>
  <w:style w:type="table" w:customStyle="1" w:styleId="TableGrid">
    <w:name w:val="TableGrid"/>
    <w:rsid w:val="00937D25"/>
    <w:tblPr>
      <w:tblCellMar>
        <w:top w:w="0" w:type="dxa"/>
        <w:left w:w="0" w:type="dxa"/>
        <w:bottom w:w="0" w:type="dxa"/>
        <w:right w:w="0" w:type="dxa"/>
      </w:tblCellMar>
    </w:tblPr>
  </w:style>
  <w:style w:type="character" w:customStyle="1" w:styleId="a5">
    <w:name w:val="清單段落 字元"/>
    <w:aliases w:val="(二) 字元,List Paragraph 字元,1.1.1.1清單段落 字元,Fiche List Paragraph 字元,列點 字元,Recommendation 字元,Footnote Sam 字元,List Paragraph (numbered (a)) 字元,Text 字元,Noise heading 字元,RUS List 字元,Rec para 字元,Dot pt 字元,F5 List Paragraph 字元,No Spacing1 字元"/>
    <w:link w:val="a4"/>
    <w:uiPriority w:val="34"/>
    <w:qFormat/>
    <w:rsid w:val="009348FD"/>
  </w:style>
  <w:style w:type="character" w:customStyle="1" w:styleId="13">
    <w:name w:val="未解析的提及1"/>
    <w:basedOn w:val="a1"/>
    <w:uiPriority w:val="99"/>
    <w:semiHidden/>
    <w:unhideWhenUsed/>
    <w:rsid w:val="00CA1FD0"/>
    <w:rPr>
      <w:color w:val="605E5C"/>
      <w:shd w:val="clear" w:color="auto" w:fill="E1DFDD"/>
    </w:rPr>
  </w:style>
  <w:style w:type="character" w:customStyle="1" w:styleId="14">
    <w:name w:val="未解析的提及項目1"/>
    <w:basedOn w:val="a1"/>
    <w:uiPriority w:val="99"/>
    <w:semiHidden/>
    <w:unhideWhenUsed/>
    <w:rsid w:val="00112C9D"/>
    <w:rPr>
      <w:color w:val="605E5C"/>
      <w:shd w:val="clear" w:color="auto" w:fill="E1DFDD"/>
    </w:rPr>
  </w:style>
  <w:style w:type="character" w:styleId="ae">
    <w:name w:val="FollowedHyperlink"/>
    <w:basedOn w:val="a1"/>
    <w:uiPriority w:val="99"/>
    <w:semiHidden/>
    <w:unhideWhenUsed/>
    <w:rsid w:val="00C13AC9"/>
    <w:rPr>
      <w:color w:val="954F72" w:themeColor="followedHyperlink"/>
      <w:u w:val="single"/>
    </w:rPr>
  </w:style>
  <w:style w:type="paragraph" w:styleId="af">
    <w:name w:val="Body Text"/>
    <w:basedOn w:val="a0"/>
    <w:link w:val="af0"/>
    <w:uiPriority w:val="1"/>
    <w:qFormat/>
    <w:rsid w:val="00AE764E"/>
    <w:pPr>
      <w:autoSpaceDE w:val="0"/>
      <w:autoSpaceDN w:val="0"/>
      <w:ind w:left="2556"/>
    </w:pPr>
    <w:rPr>
      <w:rFonts w:ascii="標楷體" w:eastAsia="標楷體" w:hAnsi="標楷體" w:cs="標楷體"/>
      <w:kern w:val="0"/>
      <w:sz w:val="28"/>
      <w:szCs w:val="28"/>
    </w:rPr>
  </w:style>
  <w:style w:type="character" w:customStyle="1" w:styleId="af0">
    <w:name w:val="本文 字元"/>
    <w:basedOn w:val="a1"/>
    <w:link w:val="af"/>
    <w:uiPriority w:val="1"/>
    <w:rsid w:val="00AE764E"/>
    <w:rPr>
      <w:rFonts w:ascii="標楷體" w:eastAsia="標楷體" w:hAnsi="標楷體" w:cs="標楷體"/>
      <w:kern w:val="0"/>
      <w:sz w:val="28"/>
      <w:szCs w:val="28"/>
    </w:rPr>
  </w:style>
  <w:style w:type="character" w:styleId="af1">
    <w:name w:val="Strong"/>
    <w:basedOn w:val="a1"/>
    <w:uiPriority w:val="22"/>
    <w:qFormat/>
    <w:rsid w:val="0030677F"/>
    <w:rPr>
      <w:b/>
      <w:bCs/>
    </w:rPr>
  </w:style>
  <w:style w:type="character" w:customStyle="1" w:styleId="10">
    <w:name w:val="標題 1 字元"/>
    <w:aliases w:val="H1 字元,X.X 字元,壹 字元"/>
    <w:basedOn w:val="a1"/>
    <w:link w:val="1"/>
    <w:rsid w:val="00576C5C"/>
    <w:rPr>
      <w:rFonts w:ascii="Arial" w:eastAsia="新細明體" w:hAnsi="Arial" w:cs="Times New Roman"/>
      <w:b/>
      <w:kern w:val="52"/>
      <w:sz w:val="52"/>
      <w:szCs w:val="20"/>
    </w:rPr>
  </w:style>
  <w:style w:type="character" w:styleId="af2">
    <w:name w:val="annotation reference"/>
    <w:basedOn w:val="a1"/>
    <w:uiPriority w:val="99"/>
    <w:semiHidden/>
    <w:unhideWhenUsed/>
    <w:rsid w:val="009650EF"/>
    <w:rPr>
      <w:sz w:val="18"/>
      <w:szCs w:val="18"/>
    </w:rPr>
  </w:style>
  <w:style w:type="paragraph" w:styleId="af3">
    <w:name w:val="annotation text"/>
    <w:basedOn w:val="a0"/>
    <w:link w:val="af4"/>
    <w:uiPriority w:val="99"/>
    <w:semiHidden/>
    <w:unhideWhenUsed/>
    <w:rsid w:val="009650EF"/>
  </w:style>
  <w:style w:type="character" w:customStyle="1" w:styleId="af4">
    <w:name w:val="註解文字 字元"/>
    <w:basedOn w:val="a1"/>
    <w:link w:val="af3"/>
    <w:uiPriority w:val="99"/>
    <w:semiHidden/>
    <w:rsid w:val="009650EF"/>
  </w:style>
  <w:style w:type="paragraph" w:styleId="af5">
    <w:name w:val="annotation subject"/>
    <w:basedOn w:val="af3"/>
    <w:next w:val="af3"/>
    <w:link w:val="af6"/>
    <w:uiPriority w:val="99"/>
    <w:semiHidden/>
    <w:unhideWhenUsed/>
    <w:rsid w:val="009650EF"/>
    <w:rPr>
      <w:b/>
      <w:bCs/>
    </w:rPr>
  </w:style>
  <w:style w:type="character" w:customStyle="1" w:styleId="af6">
    <w:name w:val="註解主旨 字元"/>
    <w:basedOn w:val="af4"/>
    <w:link w:val="af5"/>
    <w:uiPriority w:val="99"/>
    <w:semiHidden/>
    <w:rsid w:val="009650EF"/>
    <w:rPr>
      <w:b/>
      <w:bCs/>
    </w:rPr>
  </w:style>
  <w:style w:type="table" w:customStyle="1" w:styleId="2">
    <w:name w:val="表格格線2"/>
    <w:basedOn w:val="a2"/>
    <w:next w:val="aa"/>
    <w:uiPriority w:val="39"/>
    <w:rsid w:val="00744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laceholder Text"/>
    <w:basedOn w:val="a1"/>
    <w:uiPriority w:val="99"/>
    <w:semiHidden/>
    <w:rsid w:val="00617BC5"/>
    <w:rPr>
      <w:color w:val="808080"/>
    </w:rPr>
  </w:style>
  <w:style w:type="table" w:customStyle="1" w:styleId="3">
    <w:name w:val="表格格線3"/>
    <w:basedOn w:val="a2"/>
    <w:next w:val="aa"/>
    <w:uiPriority w:val="39"/>
    <w:rsid w:val="00113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未解析的提及2"/>
    <w:basedOn w:val="a1"/>
    <w:uiPriority w:val="99"/>
    <w:semiHidden/>
    <w:unhideWhenUsed/>
    <w:rsid w:val="000D4593"/>
    <w:rPr>
      <w:color w:val="605E5C"/>
      <w:shd w:val="clear" w:color="auto" w:fill="E1DFDD"/>
    </w:rPr>
  </w:style>
  <w:style w:type="character" w:styleId="af8">
    <w:name w:val="Unresolved Mention"/>
    <w:basedOn w:val="a1"/>
    <w:uiPriority w:val="99"/>
    <w:semiHidden/>
    <w:unhideWhenUsed/>
    <w:rsid w:val="00184412"/>
    <w:rPr>
      <w:color w:val="605E5C"/>
      <w:shd w:val="clear" w:color="auto" w:fill="E1DFDD"/>
    </w:rPr>
  </w:style>
  <w:style w:type="table" w:customStyle="1" w:styleId="4">
    <w:name w:val="表格格線4"/>
    <w:basedOn w:val="a2"/>
    <w:next w:val="aa"/>
    <w:uiPriority w:val="39"/>
    <w:rsid w:val="00A766C1"/>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5190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45190A"/>
    <w:pPr>
      <w:autoSpaceDE w:val="0"/>
      <w:autoSpaceDN w:val="0"/>
    </w:pPr>
    <w:rPr>
      <w:rFonts w:ascii="標楷體" w:eastAsia="標楷體" w:hAnsi="標楷體" w:cs="標楷體"/>
      <w:kern w:val="0"/>
      <w:sz w:val="22"/>
    </w:rPr>
  </w:style>
  <w:style w:type="character" w:styleId="af9">
    <w:name w:val="Emphasis"/>
    <w:basedOn w:val="a1"/>
    <w:uiPriority w:val="20"/>
    <w:qFormat/>
    <w:rsid w:val="00C1397B"/>
    <w:rPr>
      <w:i/>
      <w:iCs/>
    </w:rPr>
  </w:style>
  <w:style w:type="paragraph" w:styleId="a">
    <w:name w:val="List Bullet"/>
    <w:basedOn w:val="a0"/>
    <w:uiPriority w:val="99"/>
    <w:unhideWhenUsed/>
    <w:rsid w:val="00C1397B"/>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14205">
      <w:bodyDiv w:val="1"/>
      <w:marLeft w:val="0"/>
      <w:marRight w:val="0"/>
      <w:marTop w:val="0"/>
      <w:marBottom w:val="0"/>
      <w:divBdr>
        <w:top w:val="none" w:sz="0" w:space="0" w:color="auto"/>
        <w:left w:val="none" w:sz="0" w:space="0" w:color="auto"/>
        <w:bottom w:val="none" w:sz="0" w:space="0" w:color="auto"/>
        <w:right w:val="none" w:sz="0" w:space="0" w:color="auto"/>
      </w:divBdr>
    </w:div>
    <w:div w:id="178659665">
      <w:bodyDiv w:val="1"/>
      <w:marLeft w:val="0"/>
      <w:marRight w:val="0"/>
      <w:marTop w:val="0"/>
      <w:marBottom w:val="0"/>
      <w:divBdr>
        <w:top w:val="none" w:sz="0" w:space="0" w:color="auto"/>
        <w:left w:val="none" w:sz="0" w:space="0" w:color="auto"/>
        <w:bottom w:val="none" w:sz="0" w:space="0" w:color="auto"/>
        <w:right w:val="none" w:sz="0" w:space="0" w:color="auto"/>
      </w:divBdr>
    </w:div>
    <w:div w:id="179592386">
      <w:bodyDiv w:val="1"/>
      <w:marLeft w:val="0"/>
      <w:marRight w:val="0"/>
      <w:marTop w:val="0"/>
      <w:marBottom w:val="0"/>
      <w:divBdr>
        <w:top w:val="none" w:sz="0" w:space="0" w:color="auto"/>
        <w:left w:val="none" w:sz="0" w:space="0" w:color="auto"/>
        <w:bottom w:val="none" w:sz="0" w:space="0" w:color="auto"/>
        <w:right w:val="none" w:sz="0" w:space="0" w:color="auto"/>
      </w:divBdr>
      <w:divsChild>
        <w:div w:id="709689471">
          <w:marLeft w:val="547"/>
          <w:marRight w:val="0"/>
          <w:marTop w:val="0"/>
          <w:marBottom w:val="0"/>
          <w:divBdr>
            <w:top w:val="none" w:sz="0" w:space="0" w:color="auto"/>
            <w:left w:val="none" w:sz="0" w:space="0" w:color="auto"/>
            <w:bottom w:val="none" w:sz="0" w:space="0" w:color="auto"/>
            <w:right w:val="none" w:sz="0" w:space="0" w:color="auto"/>
          </w:divBdr>
        </w:div>
        <w:div w:id="1651515253">
          <w:marLeft w:val="547"/>
          <w:marRight w:val="0"/>
          <w:marTop w:val="0"/>
          <w:marBottom w:val="0"/>
          <w:divBdr>
            <w:top w:val="none" w:sz="0" w:space="0" w:color="auto"/>
            <w:left w:val="none" w:sz="0" w:space="0" w:color="auto"/>
            <w:bottom w:val="none" w:sz="0" w:space="0" w:color="auto"/>
            <w:right w:val="none" w:sz="0" w:space="0" w:color="auto"/>
          </w:divBdr>
        </w:div>
      </w:divsChild>
    </w:div>
    <w:div w:id="375474068">
      <w:bodyDiv w:val="1"/>
      <w:marLeft w:val="0"/>
      <w:marRight w:val="0"/>
      <w:marTop w:val="0"/>
      <w:marBottom w:val="0"/>
      <w:divBdr>
        <w:top w:val="none" w:sz="0" w:space="0" w:color="auto"/>
        <w:left w:val="none" w:sz="0" w:space="0" w:color="auto"/>
        <w:bottom w:val="none" w:sz="0" w:space="0" w:color="auto"/>
        <w:right w:val="none" w:sz="0" w:space="0" w:color="auto"/>
      </w:divBdr>
      <w:divsChild>
        <w:div w:id="232549701">
          <w:marLeft w:val="720"/>
          <w:marRight w:val="0"/>
          <w:marTop w:val="0"/>
          <w:marBottom w:val="0"/>
          <w:divBdr>
            <w:top w:val="none" w:sz="0" w:space="0" w:color="auto"/>
            <w:left w:val="none" w:sz="0" w:space="0" w:color="auto"/>
            <w:bottom w:val="none" w:sz="0" w:space="0" w:color="auto"/>
            <w:right w:val="none" w:sz="0" w:space="0" w:color="auto"/>
          </w:divBdr>
        </w:div>
      </w:divsChild>
    </w:div>
    <w:div w:id="494957303">
      <w:bodyDiv w:val="1"/>
      <w:marLeft w:val="0"/>
      <w:marRight w:val="0"/>
      <w:marTop w:val="0"/>
      <w:marBottom w:val="0"/>
      <w:divBdr>
        <w:top w:val="none" w:sz="0" w:space="0" w:color="auto"/>
        <w:left w:val="none" w:sz="0" w:space="0" w:color="auto"/>
        <w:bottom w:val="none" w:sz="0" w:space="0" w:color="auto"/>
        <w:right w:val="none" w:sz="0" w:space="0" w:color="auto"/>
      </w:divBdr>
    </w:div>
    <w:div w:id="549730541">
      <w:bodyDiv w:val="1"/>
      <w:marLeft w:val="0"/>
      <w:marRight w:val="0"/>
      <w:marTop w:val="0"/>
      <w:marBottom w:val="0"/>
      <w:divBdr>
        <w:top w:val="none" w:sz="0" w:space="0" w:color="auto"/>
        <w:left w:val="none" w:sz="0" w:space="0" w:color="auto"/>
        <w:bottom w:val="none" w:sz="0" w:space="0" w:color="auto"/>
        <w:right w:val="none" w:sz="0" w:space="0" w:color="auto"/>
      </w:divBdr>
    </w:div>
    <w:div w:id="592934846">
      <w:bodyDiv w:val="1"/>
      <w:marLeft w:val="0"/>
      <w:marRight w:val="0"/>
      <w:marTop w:val="0"/>
      <w:marBottom w:val="0"/>
      <w:divBdr>
        <w:top w:val="none" w:sz="0" w:space="0" w:color="auto"/>
        <w:left w:val="none" w:sz="0" w:space="0" w:color="auto"/>
        <w:bottom w:val="none" w:sz="0" w:space="0" w:color="auto"/>
        <w:right w:val="none" w:sz="0" w:space="0" w:color="auto"/>
      </w:divBdr>
      <w:divsChild>
        <w:div w:id="253366230">
          <w:marLeft w:val="806"/>
          <w:marRight w:val="0"/>
          <w:marTop w:val="0"/>
          <w:marBottom w:val="0"/>
          <w:divBdr>
            <w:top w:val="none" w:sz="0" w:space="0" w:color="auto"/>
            <w:left w:val="none" w:sz="0" w:space="0" w:color="auto"/>
            <w:bottom w:val="none" w:sz="0" w:space="0" w:color="auto"/>
            <w:right w:val="none" w:sz="0" w:space="0" w:color="auto"/>
          </w:divBdr>
        </w:div>
      </w:divsChild>
    </w:div>
    <w:div w:id="618992929">
      <w:bodyDiv w:val="1"/>
      <w:marLeft w:val="0"/>
      <w:marRight w:val="0"/>
      <w:marTop w:val="0"/>
      <w:marBottom w:val="0"/>
      <w:divBdr>
        <w:top w:val="none" w:sz="0" w:space="0" w:color="auto"/>
        <w:left w:val="none" w:sz="0" w:space="0" w:color="auto"/>
        <w:bottom w:val="none" w:sz="0" w:space="0" w:color="auto"/>
        <w:right w:val="none" w:sz="0" w:space="0" w:color="auto"/>
      </w:divBdr>
      <w:divsChild>
        <w:div w:id="1981493963">
          <w:marLeft w:val="806"/>
          <w:marRight w:val="0"/>
          <w:marTop w:val="0"/>
          <w:marBottom w:val="0"/>
          <w:divBdr>
            <w:top w:val="none" w:sz="0" w:space="0" w:color="auto"/>
            <w:left w:val="none" w:sz="0" w:space="0" w:color="auto"/>
            <w:bottom w:val="none" w:sz="0" w:space="0" w:color="auto"/>
            <w:right w:val="none" w:sz="0" w:space="0" w:color="auto"/>
          </w:divBdr>
        </w:div>
      </w:divsChild>
    </w:div>
    <w:div w:id="700397074">
      <w:bodyDiv w:val="1"/>
      <w:marLeft w:val="0"/>
      <w:marRight w:val="0"/>
      <w:marTop w:val="0"/>
      <w:marBottom w:val="0"/>
      <w:divBdr>
        <w:top w:val="none" w:sz="0" w:space="0" w:color="auto"/>
        <w:left w:val="none" w:sz="0" w:space="0" w:color="auto"/>
        <w:bottom w:val="none" w:sz="0" w:space="0" w:color="auto"/>
        <w:right w:val="none" w:sz="0" w:space="0" w:color="auto"/>
      </w:divBdr>
    </w:div>
    <w:div w:id="746078536">
      <w:bodyDiv w:val="1"/>
      <w:marLeft w:val="0"/>
      <w:marRight w:val="0"/>
      <w:marTop w:val="0"/>
      <w:marBottom w:val="0"/>
      <w:divBdr>
        <w:top w:val="none" w:sz="0" w:space="0" w:color="auto"/>
        <w:left w:val="none" w:sz="0" w:space="0" w:color="auto"/>
        <w:bottom w:val="none" w:sz="0" w:space="0" w:color="auto"/>
        <w:right w:val="none" w:sz="0" w:space="0" w:color="auto"/>
      </w:divBdr>
      <w:divsChild>
        <w:div w:id="272053253">
          <w:marLeft w:val="446"/>
          <w:marRight w:val="0"/>
          <w:marTop w:val="0"/>
          <w:marBottom w:val="0"/>
          <w:divBdr>
            <w:top w:val="none" w:sz="0" w:space="0" w:color="auto"/>
            <w:left w:val="none" w:sz="0" w:space="0" w:color="auto"/>
            <w:bottom w:val="none" w:sz="0" w:space="0" w:color="auto"/>
            <w:right w:val="none" w:sz="0" w:space="0" w:color="auto"/>
          </w:divBdr>
        </w:div>
      </w:divsChild>
    </w:div>
    <w:div w:id="763693025">
      <w:bodyDiv w:val="1"/>
      <w:marLeft w:val="0"/>
      <w:marRight w:val="0"/>
      <w:marTop w:val="0"/>
      <w:marBottom w:val="0"/>
      <w:divBdr>
        <w:top w:val="none" w:sz="0" w:space="0" w:color="auto"/>
        <w:left w:val="none" w:sz="0" w:space="0" w:color="auto"/>
        <w:bottom w:val="none" w:sz="0" w:space="0" w:color="auto"/>
        <w:right w:val="none" w:sz="0" w:space="0" w:color="auto"/>
      </w:divBdr>
      <w:divsChild>
        <w:div w:id="176120143">
          <w:marLeft w:val="734"/>
          <w:marRight w:val="0"/>
          <w:marTop w:val="19"/>
          <w:marBottom w:val="0"/>
          <w:divBdr>
            <w:top w:val="none" w:sz="0" w:space="0" w:color="auto"/>
            <w:left w:val="none" w:sz="0" w:space="0" w:color="auto"/>
            <w:bottom w:val="none" w:sz="0" w:space="0" w:color="auto"/>
            <w:right w:val="none" w:sz="0" w:space="0" w:color="auto"/>
          </w:divBdr>
        </w:div>
      </w:divsChild>
    </w:div>
    <w:div w:id="766384455">
      <w:bodyDiv w:val="1"/>
      <w:marLeft w:val="0"/>
      <w:marRight w:val="0"/>
      <w:marTop w:val="0"/>
      <w:marBottom w:val="0"/>
      <w:divBdr>
        <w:top w:val="none" w:sz="0" w:space="0" w:color="auto"/>
        <w:left w:val="none" w:sz="0" w:space="0" w:color="auto"/>
        <w:bottom w:val="none" w:sz="0" w:space="0" w:color="auto"/>
        <w:right w:val="none" w:sz="0" w:space="0" w:color="auto"/>
      </w:divBdr>
      <w:divsChild>
        <w:div w:id="1011419548">
          <w:marLeft w:val="446"/>
          <w:marRight w:val="0"/>
          <w:marTop w:val="0"/>
          <w:marBottom w:val="0"/>
          <w:divBdr>
            <w:top w:val="none" w:sz="0" w:space="0" w:color="auto"/>
            <w:left w:val="none" w:sz="0" w:space="0" w:color="auto"/>
            <w:bottom w:val="none" w:sz="0" w:space="0" w:color="auto"/>
            <w:right w:val="none" w:sz="0" w:space="0" w:color="auto"/>
          </w:divBdr>
        </w:div>
      </w:divsChild>
    </w:div>
    <w:div w:id="805316240">
      <w:bodyDiv w:val="1"/>
      <w:marLeft w:val="0"/>
      <w:marRight w:val="0"/>
      <w:marTop w:val="0"/>
      <w:marBottom w:val="0"/>
      <w:divBdr>
        <w:top w:val="none" w:sz="0" w:space="0" w:color="auto"/>
        <w:left w:val="none" w:sz="0" w:space="0" w:color="auto"/>
        <w:bottom w:val="none" w:sz="0" w:space="0" w:color="auto"/>
        <w:right w:val="none" w:sz="0" w:space="0" w:color="auto"/>
      </w:divBdr>
      <w:divsChild>
        <w:div w:id="2030838751">
          <w:marLeft w:val="734"/>
          <w:marRight w:val="0"/>
          <w:marTop w:val="19"/>
          <w:marBottom w:val="0"/>
          <w:divBdr>
            <w:top w:val="none" w:sz="0" w:space="0" w:color="auto"/>
            <w:left w:val="none" w:sz="0" w:space="0" w:color="auto"/>
            <w:bottom w:val="none" w:sz="0" w:space="0" w:color="auto"/>
            <w:right w:val="none" w:sz="0" w:space="0" w:color="auto"/>
          </w:divBdr>
        </w:div>
      </w:divsChild>
    </w:div>
    <w:div w:id="894512063">
      <w:bodyDiv w:val="1"/>
      <w:marLeft w:val="0"/>
      <w:marRight w:val="0"/>
      <w:marTop w:val="0"/>
      <w:marBottom w:val="0"/>
      <w:divBdr>
        <w:top w:val="none" w:sz="0" w:space="0" w:color="auto"/>
        <w:left w:val="none" w:sz="0" w:space="0" w:color="auto"/>
        <w:bottom w:val="none" w:sz="0" w:space="0" w:color="auto"/>
        <w:right w:val="none" w:sz="0" w:space="0" w:color="auto"/>
      </w:divBdr>
      <w:divsChild>
        <w:div w:id="974065533">
          <w:marLeft w:val="562"/>
          <w:marRight w:val="0"/>
          <w:marTop w:val="0"/>
          <w:marBottom w:val="0"/>
          <w:divBdr>
            <w:top w:val="none" w:sz="0" w:space="0" w:color="auto"/>
            <w:left w:val="none" w:sz="0" w:space="0" w:color="auto"/>
            <w:bottom w:val="none" w:sz="0" w:space="0" w:color="auto"/>
            <w:right w:val="none" w:sz="0" w:space="0" w:color="auto"/>
          </w:divBdr>
        </w:div>
      </w:divsChild>
    </w:div>
    <w:div w:id="926309559">
      <w:bodyDiv w:val="1"/>
      <w:marLeft w:val="0"/>
      <w:marRight w:val="0"/>
      <w:marTop w:val="0"/>
      <w:marBottom w:val="0"/>
      <w:divBdr>
        <w:top w:val="none" w:sz="0" w:space="0" w:color="auto"/>
        <w:left w:val="none" w:sz="0" w:space="0" w:color="auto"/>
        <w:bottom w:val="none" w:sz="0" w:space="0" w:color="auto"/>
        <w:right w:val="none" w:sz="0" w:space="0" w:color="auto"/>
      </w:divBdr>
      <w:divsChild>
        <w:div w:id="1549880250">
          <w:marLeft w:val="922"/>
          <w:marRight w:val="0"/>
          <w:marTop w:val="0"/>
          <w:marBottom w:val="0"/>
          <w:divBdr>
            <w:top w:val="none" w:sz="0" w:space="0" w:color="auto"/>
            <w:left w:val="none" w:sz="0" w:space="0" w:color="auto"/>
            <w:bottom w:val="none" w:sz="0" w:space="0" w:color="auto"/>
            <w:right w:val="none" w:sz="0" w:space="0" w:color="auto"/>
          </w:divBdr>
        </w:div>
        <w:div w:id="2129347802">
          <w:marLeft w:val="922"/>
          <w:marRight w:val="0"/>
          <w:marTop w:val="0"/>
          <w:marBottom w:val="0"/>
          <w:divBdr>
            <w:top w:val="none" w:sz="0" w:space="0" w:color="auto"/>
            <w:left w:val="none" w:sz="0" w:space="0" w:color="auto"/>
            <w:bottom w:val="none" w:sz="0" w:space="0" w:color="auto"/>
            <w:right w:val="none" w:sz="0" w:space="0" w:color="auto"/>
          </w:divBdr>
        </w:div>
      </w:divsChild>
    </w:div>
    <w:div w:id="1205102083">
      <w:bodyDiv w:val="1"/>
      <w:marLeft w:val="0"/>
      <w:marRight w:val="0"/>
      <w:marTop w:val="0"/>
      <w:marBottom w:val="0"/>
      <w:divBdr>
        <w:top w:val="none" w:sz="0" w:space="0" w:color="auto"/>
        <w:left w:val="none" w:sz="0" w:space="0" w:color="auto"/>
        <w:bottom w:val="none" w:sz="0" w:space="0" w:color="auto"/>
        <w:right w:val="none" w:sz="0" w:space="0" w:color="auto"/>
      </w:divBdr>
    </w:div>
    <w:div w:id="1270700770">
      <w:bodyDiv w:val="1"/>
      <w:marLeft w:val="0"/>
      <w:marRight w:val="0"/>
      <w:marTop w:val="0"/>
      <w:marBottom w:val="0"/>
      <w:divBdr>
        <w:top w:val="none" w:sz="0" w:space="0" w:color="auto"/>
        <w:left w:val="none" w:sz="0" w:space="0" w:color="auto"/>
        <w:bottom w:val="none" w:sz="0" w:space="0" w:color="auto"/>
        <w:right w:val="none" w:sz="0" w:space="0" w:color="auto"/>
      </w:divBdr>
    </w:div>
    <w:div w:id="1480532657">
      <w:bodyDiv w:val="1"/>
      <w:marLeft w:val="0"/>
      <w:marRight w:val="0"/>
      <w:marTop w:val="0"/>
      <w:marBottom w:val="0"/>
      <w:divBdr>
        <w:top w:val="none" w:sz="0" w:space="0" w:color="auto"/>
        <w:left w:val="none" w:sz="0" w:space="0" w:color="auto"/>
        <w:bottom w:val="none" w:sz="0" w:space="0" w:color="auto"/>
        <w:right w:val="none" w:sz="0" w:space="0" w:color="auto"/>
      </w:divBdr>
    </w:div>
    <w:div w:id="1483890601">
      <w:bodyDiv w:val="1"/>
      <w:marLeft w:val="0"/>
      <w:marRight w:val="0"/>
      <w:marTop w:val="0"/>
      <w:marBottom w:val="0"/>
      <w:divBdr>
        <w:top w:val="none" w:sz="0" w:space="0" w:color="auto"/>
        <w:left w:val="none" w:sz="0" w:space="0" w:color="auto"/>
        <w:bottom w:val="none" w:sz="0" w:space="0" w:color="auto"/>
        <w:right w:val="none" w:sz="0" w:space="0" w:color="auto"/>
      </w:divBdr>
      <w:divsChild>
        <w:div w:id="354308614">
          <w:marLeft w:val="720"/>
          <w:marRight w:val="0"/>
          <w:marTop w:val="0"/>
          <w:marBottom w:val="0"/>
          <w:divBdr>
            <w:top w:val="none" w:sz="0" w:space="0" w:color="auto"/>
            <w:left w:val="none" w:sz="0" w:space="0" w:color="auto"/>
            <w:bottom w:val="none" w:sz="0" w:space="0" w:color="auto"/>
            <w:right w:val="none" w:sz="0" w:space="0" w:color="auto"/>
          </w:divBdr>
        </w:div>
      </w:divsChild>
    </w:div>
    <w:div w:id="1580023515">
      <w:bodyDiv w:val="1"/>
      <w:marLeft w:val="0"/>
      <w:marRight w:val="0"/>
      <w:marTop w:val="0"/>
      <w:marBottom w:val="0"/>
      <w:divBdr>
        <w:top w:val="none" w:sz="0" w:space="0" w:color="auto"/>
        <w:left w:val="none" w:sz="0" w:space="0" w:color="auto"/>
        <w:bottom w:val="none" w:sz="0" w:space="0" w:color="auto"/>
        <w:right w:val="none" w:sz="0" w:space="0" w:color="auto"/>
      </w:divBdr>
    </w:div>
    <w:div w:id="1602109614">
      <w:bodyDiv w:val="1"/>
      <w:marLeft w:val="0"/>
      <w:marRight w:val="0"/>
      <w:marTop w:val="0"/>
      <w:marBottom w:val="0"/>
      <w:divBdr>
        <w:top w:val="none" w:sz="0" w:space="0" w:color="auto"/>
        <w:left w:val="none" w:sz="0" w:space="0" w:color="auto"/>
        <w:bottom w:val="none" w:sz="0" w:space="0" w:color="auto"/>
        <w:right w:val="none" w:sz="0" w:space="0" w:color="auto"/>
      </w:divBdr>
      <w:divsChild>
        <w:div w:id="1127701606">
          <w:marLeft w:val="547"/>
          <w:marRight w:val="0"/>
          <w:marTop w:val="0"/>
          <w:marBottom w:val="0"/>
          <w:divBdr>
            <w:top w:val="none" w:sz="0" w:space="0" w:color="auto"/>
            <w:left w:val="none" w:sz="0" w:space="0" w:color="auto"/>
            <w:bottom w:val="none" w:sz="0" w:space="0" w:color="auto"/>
            <w:right w:val="none" w:sz="0" w:space="0" w:color="auto"/>
          </w:divBdr>
        </w:div>
        <w:div w:id="1350985501">
          <w:marLeft w:val="547"/>
          <w:marRight w:val="0"/>
          <w:marTop w:val="0"/>
          <w:marBottom w:val="0"/>
          <w:divBdr>
            <w:top w:val="none" w:sz="0" w:space="0" w:color="auto"/>
            <w:left w:val="none" w:sz="0" w:space="0" w:color="auto"/>
            <w:bottom w:val="none" w:sz="0" w:space="0" w:color="auto"/>
            <w:right w:val="none" w:sz="0" w:space="0" w:color="auto"/>
          </w:divBdr>
        </w:div>
      </w:divsChild>
    </w:div>
    <w:div w:id="1617322598">
      <w:bodyDiv w:val="1"/>
      <w:marLeft w:val="0"/>
      <w:marRight w:val="0"/>
      <w:marTop w:val="0"/>
      <w:marBottom w:val="0"/>
      <w:divBdr>
        <w:top w:val="none" w:sz="0" w:space="0" w:color="auto"/>
        <w:left w:val="none" w:sz="0" w:space="0" w:color="auto"/>
        <w:bottom w:val="none" w:sz="0" w:space="0" w:color="auto"/>
        <w:right w:val="none" w:sz="0" w:space="0" w:color="auto"/>
      </w:divBdr>
      <w:divsChild>
        <w:div w:id="208155797">
          <w:marLeft w:val="734"/>
          <w:marRight w:val="0"/>
          <w:marTop w:val="0"/>
          <w:marBottom w:val="0"/>
          <w:divBdr>
            <w:top w:val="none" w:sz="0" w:space="0" w:color="auto"/>
            <w:left w:val="none" w:sz="0" w:space="0" w:color="auto"/>
            <w:bottom w:val="none" w:sz="0" w:space="0" w:color="auto"/>
            <w:right w:val="none" w:sz="0" w:space="0" w:color="auto"/>
          </w:divBdr>
        </w:div>
      </w:divsChild>
    </w:div>
    <w:div w:id="1631546564">
      <w:bodyDiv w:val="1"/>
      <w:marLeft w:val="0"/>
      <w:marRight w:val="0"/>
      <w:marTop w:val="0"/>
      <w:marBottom w:val="0"/>
      <w:divBdr>
        <w:top w:val="none" w:sz="0" w:space="0" w:color="auto"/>
        <w:left w:val="none" w:sz="0" w:space="0" w:color="auto"/>
        <w:bottom w:val="none" w:sz="0" w:space="0" w:color="auto"/>
        <w:right w:val="none" w:sz="0" w:space="0" w:color="auto"/>
      </w:divBdr>
      <w:divsChild>
        <w:div w:id="591353137">
          <w:marLeft w:val="547"/>
          <w:marRight w:val="0"/>
          <w:marTop w:val="0"/>
          <w:marBottom w:val="0"/>
          <w:divBdr>
            <w:top w:val="none" w:sz="0" w:space="0" w:color="auto"/>
            <w:left w:val="none" w:sz="0" w:space="0" w:color="auto"/>
            <w:bottom w:val="none" w:sz="0" w:space="0" w:color="auto"/>
            <w:right w:val="none" w:sz="0" w:space="0" w:color="auto"/>
          </w:divBdr>
        </w:div>
      </w:divsChild>
    </w:div>
    <w:div w:id="1908414955">
      <w:bodyDiv w:val="1"/>
      <w:marLeft w:val="0"/>
      <w:marRight w:val="0"/>
      <w:marTop w:val="0"/>
      <w:marBottom w:val="0"/>
      <w:divBdr>
        <w:top w:val="none" w:sz="0" w:space="0" w:color="auto"/>
        <w:left w:val="none" w:sz="0" w:space="0" w:color="auto"/>
        <w:bottom w:val="none" w:sz="0" w:space="0" w:color="auto"/>
        <w:right w:val="none" w:sz="0" w:space="0" w:color="auto"/>
      </w:divBdr>
    </w:div>
    <w:div w:id="2054646790">
      <w:bodyDiv w:val="1"/>
      <w:marLeft w:val="0"/>
      <w:marRight w:val="0"/>
      <w:marTop w:val="0"/>
      <w:marBottom w:val="0"/>
      <w:divBdr>
        <w:top w:val="none" w:sz="0" w:space="0" w:color="auto"/>
        <w:left w:val="none" w:sz="0" w:space="0" w:color="auto"/>
        <w:bottom w:val="none" w:sz="0" w:space="0" w:color="auto"/>
        <w:right w:val="none" w:sz="0" w:space="0" w:color="auto"/>
      </w:divBdr>
      <w:divsChild>
        <w:div w:id="1785349228">
          <w:marLeft w:val="446"/>
          <w:marRight w:val="0"/>
          <w:marTop w:val="0"/>
          <w:marBottom w:val="0"/>
          <w:divBdr>
            <w:top w:val="none" w:sz="0" w:space="0" w:color="auto"/>
            <w:left w:val="none" w:sz="0" w:space="0" w:color="auto"/>
            <w:bottom w:val="none" w:sz="0" w:space="0" w:color="auto"/>
            <w:right w:val="none" w:sz="0" w:space="0" w:color="auto"/>
          </w:divBdr>
        </w:div>
      </w:divsChild>
    </w:div>
    <w:div w:id="2112160119">
      <w:bodyDiv w:val="1"/>
      <w:marLeft w:val="0"/>
      <w:marRight w:val="0"/>
      <w:marTop w:val="0"/>
      <w:marBottom w:val="0"/>
      <w:divBdr>
        <w:top w:val="none" w:sz="0" w:space="0" w:color="auto"/>
        <w:left w:val="none" w:sz="0" w:space="0" w:color="auto"/>
        <w:bottom w:val="none" w:sz="0" w:space="0" w:color="auto"/>
        <w:right w:val="none" w:sz="0" w:space="0" w:color="auto"/>
      </w:divBdr>
      <w:divsChild>
        <w:div w:id="547651">
          <w:marLeft w:val="850"/>
          <w:marRight w:val="0"/>
          <w:marTop w:val="0"/>
          <w:marBottom w:val="0"/>
          <w:divBdr>
            <w:top w:val="none" w:sz="0" w:space="0" w:color="auto"/>
            <w:left w:val="none" w:sz="0" w:space="0" w:color="auto"/>
            <w:bottom w:val="none" w:sz="0" w:space="0" w:color="auto"/>
            <w:right w:val="none" w:sz="0" w:space="0" w:color="auto"/>
          </w:divBdr>
        </w:div>
        <w:div w:id="314257867">
          <w:marLeft w:val="1138"/>
          <w:marRight w:val="0"/>
          <w:marTop w:val="0"/>
          <w:marBottom w:val="0"/>
          <w:divBdr>
            <w:top w:val="none" w:sz="0" w:space="0" w:color="auto"/>
            <w:left w:val="none" w:sz="0" w:space="0" w:color="auto"/>
            <w:bottom w:val="none" w:sz="0" w:space="0" w:color="auto"/>
            <w:right w:val="none" w:sz="0" w:space="0" w:color="auto"/>
          </w:divBdr>
        </w:div>
        <w:div w:id="1494374005">
          <w:marLeft w:val="1872"/>
          <w:marRight w:val="0"/>
          <w:marTop w:val="0"/>
          <w:marBottom w:val="0"/>
          <w:divBdr>
            <w:top w:val="none" w:sz="0" w:space="0" w:color="auto"/>
            <w:left w:val="none" w:sz="0" w:space="0" w:color="auto"/>
            <w:bottom w:val="none" w:sz="0" w:space="0" w:color="auto"/>
            <w:right w:val="none" w:sz="0" w:space="0" w:color="auto"/>
          </w:divBdr>
        </w:div>
        <w:div w:id="1501461903">
          <w:marLeft w:val="1872"/>
          <w:marRight w:val="0"/>
          <w:marTop w:val="0"/>
          <w:marBottom w:val="0"/>
          <w:divBdr>
            <w:top w:val="none" w:sz="0" w:space="0" w:color="auto"/>
            <w:left w:val="none" w:sz="0" w:space="0" w:color="auto"/>
            <w:bottom w:val="none" w:sz="0" w:space="0" w:color="auto"/>
            <w:right w:val="none" w:sz="0" w:space="0" w:color="auto"/>
          </w:divBdr>
        </w:div>
        <w:div w:id="1677031976">
          <w:marLeft w:val="1872"/>
          <w:marRight w:val="0"/>
          <w:marTop w:val="0"/>
          <w:marBottom w:val="0"/>
          <w:divBdr>
            <w:top w:val="none" w:sz="0" w:space="0" w:color="auto"/>
            <w:left w:val="none" w:sz="0" w:space="0" w:color="auto"/>
            <w:bottom w:val="none" w:sz="0" w:space="0" w:color="auto"/>
            <w:right w:val="none" w:sz="0" w:space="0" w:color="auto"/>
          </w:divBdr>
        </w:div>
        <w:div w:id="1691878458">
          <w:marLeft w:val="1138"/>
          <w:marRight w:val="0"/>
          <w:marTop w:val="0"/>
          <w:marBottom w:val="0"/>
          <w:divBdr>
            <w:top w:val="none" w:sz="0" w:space="0" w:color="auto"/>
            <w:left w:val="none" w:sz="0" w:space="0" w:color="auto"/>
            <w:bottom w:val="none" w:sz="0" w:space="0" w:color="auto"/>
            <w:right w:val="none" w:sz="0" w:space="0" w:color="auto"/>
          </w:divBdr>
        </w:div>
        <w:div w:id="1970427448">
          <w:marLeft w:val="85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4CFFB-7621-49B4-A63F-C2D77D56A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1042</Words>
  <Characters>5943</Characters>
  <Application>Microsoft Office Word</Application>
  <DocSecurity>0</DocSecurity>
  <Lines>49</Lines>
  <Paragraphs>13</Paragraphs>
  <ScaleCrop>false</ScaleCrop>
  <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 hung</dc:creator>
  <cp:keywords/>
  <dc:description/>
  <cp:lastModifiedBy>Bob Chiang</cp:lastModifiedBy>
  <cp:revision>3</cp:revision>
  <cp:lastPrinted>2025-12-08T06:53:00Z</cp:lastPrinted>
  <dcterms:created xsi:type="dcterms:W3CDTF">2025-12-08T06:57:00Z</dcterms:created>
  <dcterms:modified xsi:type="dcterms:W3CDTF">2025-12-08T07:03:00Z</dcterms:modified>
</cp:coreProperties>
</file>